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BB71D" w14:textId="58CBFAE4" w:rsidR="00E34DCC" w:rsidRDefault="00AE5463" w:rsidP="0073595C">
      <w:pPr>
        <w:pStyle w:val="Title"/>
        <w:rPr>
          <w:rFonts w:ascii="Calibri Bold" w:hAnsi="Calibri Bold"/>
          <w:sz w:val="44"/>
          <w:szCs w:val="44"/>
        </w:rPr>
      </w:pPr>
      <w:r>
        <w:rPr>
          <w:rFonts w:ascii="Calibri Bold" w:hAnsi="Calibri Bold"/>
          <w:sz w:val="44"/>
          <w:szCs w:val="44"/>
        </w:rPr>
        <w:t>Corporate Partnerships Manager (New Business Focus) –</w:t>
      </w:r>
      <w:r w:rsidR="0073595C" w:rsidRPr="0073595C">
        <w:rPr>
          <w:rFonts w:ascii="Calibri Bold" w:hAnsi="Calibri Bold"/>
          <w:sz w:val="44"/>
          <w:szCs w:val="44"/>
        </w:rPr>
        <w:t xml:space="preserve"> Job Description</w:t>
      </w:r>
    </w:p>
    <w:p w14:paraId="650AA0F3" w14:textId="77777777" w:rsidR="0073595C" w:rsidRDefault="0073595C" w:rsidP="0073595C"/>
    <w:p w14:paraId="3901A308" w14:textId="77777777" w:rsidR="0073595C" w:rsidRPr="0073595C" w:rsidRDefault="0073595C" w:rsidP="008623CF">
      <w:pPr>
        <w:pStyle w:val="Heading1"/>
      </w:pPr>
      <w:r w:rsidRPr="0073595C">
        <w:t>Role information </w:t>
      </w:r>
    </w:p>
    <w:p w14:paraId="0ED83D28" w14:textId="40259227" w:rsidR="0073595C" w:rsidRPr="0073595C" w:rsidRDefault="0073595C" w:rsidP="0073595C">
      <w:r w:rsidRPr="0073595C">
        <w:t>Department:</w:t>
      </w:r>
      <w:r w:rsidR="00D7432D">
        <w:t xml:space="preserve"> Fundraising</w:t>
      </w:r>
    </w:p>
    <w:p w14:paraId="18AED371" w14:textId="62898362" w:rsidR="0073595C" w:rsidRPr="0073595C" w:rsidRDefault="0073595C" w:rsidP="0073595C">
      <w:r w:rsidRPr="0073595C">
        <w:t>Job Title:</w:t>
      </w:r>
      <w:r w:rsidR="00D7432D">
        <w:t xml:space="preserve"> Corporate Partnerships Manager (New Business Focus)</w:t>
      </w:r>
    </w:p>
    <w:p w14:paraId="05F25A77" w14:textId="4DAC569B" w:rsidR="0073595C" w:rsidRPr="0073595C" w:rsidRDefault="0073595C" w:rsidP="0073595C">
      <w:r w:rsidRPr="0073595C">
        <w:t>Grade:</w:t>
      </w:r>
      <w:r w:rsidR="00D7432D">
        <w:t xml:space="preserve">  F</w:t>
      </w:r>
    </w:p>
    <w:p w14:paraId="3D85347D" w14:textId="016BC323" w:rsidR="0073595C" w:rsidRPr="0073595C" w:rsidRDefault="0073595C" w:rsidP="0073595C">
      <w:r w:rsidRPr="0073595C">
        <w:t>Responsible to:</w:t>
      </w:r>
      <w:r w:rsidR="00D7432D">
        <w:t xml:space="preserve"> Head of Fundraising and Volunteering</w:t>
      </w:r>
    </w:p>
    <w:p w14:paraId="3A3B6E29" w14:textId="62EC6588" w:rsidR="0073595C" w:rsidRPr="0073595C" w:rsidRDefault="0073595C" w:rsidP="0073595C">
      <w:r w:rsidRPr="0073595C">
        <w:t>Date:</w:t>
      </w:r>
      <w:r w:rsidR="00D7432D">
        <w:t xml:space="preserve"> June 2025</w:t>
      </w:r>
    </w:p>
    <w:p w14:paraId="5B60EF3B" w14:textId="0C117391" w:rsidR="0073595C" w:rsidRDefault="0073595C" w:rsidP="0073595C"/>
    <w:p w14:paraId="47C0E540" w14:textId="77777777" w:rsidR="00B21C1F" w:rsidRPr="00B21C1F" w:rsidRDefault="00B21C1F" w:rsidP="00B21C1F">
      <w:pPr>
        <w:pStyle w:val="Heading2"/>
      </w:pPr>
      <w:r w:rsidRPr="00B21C1F">
        <w:t>Purpose of the job: </w:t>
      </w:r>
    </w:p>
    <w:p w14:paraId="4E27B0D9" w14:textId="29446ECB" w:rsidR="00B21C1F" w:rsidRPr="00B21C1F" w:rsidRDefault="00C87A78" w:rsidP="00B21C1F">
      <w:r w:rsidRPr="00C87A78">
        <w:t>Work with the Head of Fundraising to deliver the corporate fundraising strategy and annual plans in key areas. Research, identify, develop and secure new corporate partners to maximise income, sponsorship opportunities and employee engagement activity. </w:t>
      </w:r>
      <w:r w:rsidR="00B21C1F" w:rsidRPr="00B21C1F">
        <w:t xml:space="preserve"> </w:t>
      </w:r>
    </w:p>
    <w:p w14:paraId="63B8648C" w14:textId="1F89218D" w:rsidR="00B21C1F" w:rsidRDefault="00B21C1F" w:rsidP="00B21C1F">
      <w:pPr>
        <w:pStyle w:val="Heading3"/>
      </w:pPr>
      <w:r w:rsidRPr="00B21C1F">
        <w:t>Duties and responsibilities</w:t>
      </w:r>
    </w:p>
    <w:p w14:paraId="1E9207EE" w14:textId="0356C058" w:rsidR="00C71F19" w:rsidRPr="00C71F19" w:rsidRDefault="00C87A78" w:rsidP="00C71F19">
      <w:pPr>
        <w:pStyle w:val="Heading4"/>
      </w:pPr>
      <w:r>
        <w:t>Strategic and New Corporate Partnerships</w:t>
      </w:r>
    </w:p>
    <w:p w14:paraId="5896D4D4" w14:textId="77777777" w:rsidR="00E25939" w:rsidRPr="00E25939" w:rsidRDefault="00E25939" w:rsidP="00765E2A">
      <w:pPr>
        <w:numPr>
          <w:ilvl w:val="0"/>
          <w:numId w:val="6"/>
        </w:numPr>
      </w:pPr>
      <w:r w:rsidRPr="00E25939">
        <w:t>Work with the Head of Fundraising to deliver the overarching corporate fundraising strategy and lead on the development and implementation of annual delivery plans for corporate partnerships. </w:t>
      </w:r>
    </w:p>
    <w:p w14:paraId="2D6FB9C9" w14:textId="77777777" w:rsidR="00E25939" w:rsidRPr="00E25939" w:rsidRDefault="00E25939" w:rsidP="00765E2A">
      <w:pPr>
        <w:numPr>
          <w:ilvl w:val="0"/>
          <w:numId w:val="6"/>
        </w:numPr>
      </w:pPr>
      <w:r w:rsidRPr="00E25939">
        <w:t>Research and identify new potential corporate partnerships, undertaking due diligence to ensure alignment with Family Fund values. </w:t>
      </w:r>
    </w:p>
    <w:p w14:paraId="323715A8" w14:textId="77777777" w:rsidR="00E25939" w:rsidRPr="00E25939" w:rsidRDefault="00E25939" w:rsidP="00765E2A">
      <w:pPr>
        <w:numPr>
          <w:ilvl w:val="0"/>
          <w:numId w:val="6"/>
        </w:numPr>
      </w:pPr>
      <w:r w:rsidRPr="00E25939">
        <w:t>Research and support with the engagement and acquisition of new large strategic partners and accessing decision makers as required.  </w:t>
      </w:r>
    </w:p>
    <w:p w14:paraId="0646AC5F" w14:textId="77777777" w:rsidR="00E25939" w:rsidRPr="00E25939" w:rsidRDefault="00E25939" w:rsidP="00765E2A">
      <w:pPr>
        <w:numPr>
          <w:ilvl w:val="0"/>
          <w:numId w:val="6"/>
        </w:numPr>
      </w:pPr>
      <w:r w:rsidRPr="00E25939">
        <w:t>Use multiple platforms for prospective outreach. </w:t>
      </w:r>
    </w:p>
    <w:p w14:paraId="604F5FEC" w14:textId="77777777" w:rsidR="00E25939" w:rsidRPr="00E25939" w:rsidRDefault="00E25939" w:rsidP="00765E2A">
      <w:pPr>
        <w:numPr>
          <w:ilvl w:val="0"/>
          <w:numId w:val="6"/>
        </w:numPr>
      </w:pPr>
      <w:r w:rsidRPr="00E25939">
        <w:lastRenderedPageBreak/>
        <w:t>Work cross-organisationally with multiple stakeholders to carry out initial research, meetings and creative outreach with potential corporate partners. </w:t>
      </w:r>
    </w:p>
    <w:p w14:paraId="601FCF67" w14:textId="77777777" w:rsidR="00E25939" w:rsidRPr="00E25939" w:rsidRDefault="00E25939" w:rsidP="00765E2A">
      <w:pPr>
        <w:numPr>
          <w:ilvl w:val="0"/>
          <w:numId w:val="6"/>
        </w:numPr>
      </w:pPr>
      <w:r w:rsidRPr="00E25939">
        <w:t>Develop and deliver presentations to prospective corporate partners.  </w:t>
      </w:r>
    </w:p>
    <w:p w14:paraId="3F64871F" w14:textId="77777777" w:rsidR="00E25939" w:rsidRPr="00E25939" w:rsidRDefault="00E25939" w:rsidP="00765E2A">
      <w:pPr>
        <w:numPr>
          <w:ilvl w:val="0"/>
          <w:numId w:val="6"/>
        </w:numPr>
      </w:pPr>
      <w:r w:rsidRPr="00E25939">
        <w:t>Develop and implement a strong charity of the year proposition and sponsorship opportunities for corporate supporters which adds value to both parties. </w:t>
      </w:r>
    </w:p>
    <w:p w14:paraId="698FD0B8" w14:textId="482AAEC4" w:rsidR="00B21C1F" w:rsidRDefault="00E25939" w:rsidP="00765E2A">
      <w:pPr>
        <w:numPr>
          <w:ilvl w:val="0"/>
          <w:numId w:val="6"/>
        </w:numPr>
      </w:pPr>
      <w:r w:rsidRPr="00E25939">
        <w:t>Secure new business with five and six figure income targets</w:t>
      </w:r>
      <w:r w:rsidR="00851120">
        <w:t>.</w:t>
      </w:r>
      <w:r w:rsidR="00B21C1F" w:rsidRPr="00B21C1F">
        <w:t> </w:t>
      </w:r>
    </w:p>
    <w:p w14:paraId="692A9393" w14:textId="0040FEBD" w:rsidR="00C87A78" w:rsidRPr="00C71F19" w:rsidRDefault="00C87A78" w:rsidP="00C87A78">
      <w:pPr>
        <w:pStyle w:val="Heading4"/>
      </w:pPr>
      <w:r>
        <w:t>R</w:t>
      </w:r>
      <w:r w:rsidR="00E25939">
        <w:t>elationship Management</w:t>
      </w:r>
    </w:p>
    <w:p w14:paraId="1FAED03B" w14:textId="77777777" w:rsidR="00E25939" w:rsidRPr="00E25939" w:rsidRDefault="00E25939" w:rsidP="00765E2A">
      <w:pPr>
        <w:numPr>
          <w:ilvl w:val="0"/>
          <w:numId w:val="6"/>
        </w:numPr>
      </w:pPr>
      <w:r w:rsidRPr="00E25939">
        <w:t>Develop and deliver a relationship management model that can be tailored to specific corporate partnerships, and which ensures that partners receive the necessary support to achieve the objectives of the partnership and maximise income generation. </w:t>
      </w:r>
    </w:p>
    <w:p w14:paraId="107733CA" w14:textId="77777777" w:rsidR="00E25939" w:rsidRPr="00E25939" w:rsidRDefault="00E25939" w:rsidP="00765E2A">
      <w:pPr>
        <w:numPr>
          <w:ilvl w:val="0"/>
          <w:numId w:val="6"/>
        </w:numPr>
      </w:pPr>
      <w:r w:rsidRPr="00E25939">
        <w:t>Proactively work with corporate supporters to plan, launch and deliver a range of fundraising initiatives, providing excellent stewardship.  </w:t>
      </w:r>
    </w:p>
    <w:p w14:paraId="74311B08" w14:textId="0B6AE456" w:rsidR="00E25939" w:rsidRPr="00E25939" w:rsidRDefault="00E25939" w:rsidP="00765E2A">
      <w:pPr>
        <w:numPr>
          <w:ilvl w:val="0"/>
          <w:numId w:val="6"/>
        </w:numPr>
      </w:pPr>
      <w:r w:rsidRPr="00E25939">
        <w:t>Work closely with the Communications and Marketing team to: </w:t>
      </w:r>
    </w:p>
    <w:p w14:paraId="565F0684" w14:textId="77777777" w:rsidR="00E25939" w:rsidRPr="00E25939" w:rsidRDefault="00E25939" w:rsidP="00765E2A">
      <w:pPr>
        <w:numPr>
          <w:ilvl w:val="1"/>
          <w:numId w:val="6"/>
        </w:numPr>
      </w:pPr>
      <w:r w:rsidRPr="00E25939">
        <w:t>Develop and deliver marketing campaigns and collateral to support corporate partnership activity. </w:t>
      </w:r>
    </w:p>
    <w:p w14:paraId="1689CD79" w14:textId="77777777" w:rsidR="00E25939" w:rsidRPr="00E25939" w:rsidRDefault="00E25939" w:rsidP="00765E2A">
      <w:pPr>
        <w:numPr>
          <w:ilvl w:val="1"/>
          <w:numId w:val="6"/>
        </w:numPr>
      </w:pPr>
      <w:r w:rsidRPr="00E25939">
        <w:t>Ensure that joint media initiatives are promoted appropriately. </w:t>
      </w:r>
    </w:p>
    <w:p w14:paraId="3F9C546D" w14:textId="77777777" w:rsidR="00E25939" w:rsidRPr="00E25939" w:rsidRDefault="00E25939" w:rsidP="00765E2A">
      <w:pPr>
        <w:numPr>
          <w:ilvl w:val="0"/>
          <w:numId w:val="6"/>
        </w:numPr>
      </w:pPr>
      <w:r w:rsidRPr="00E25939">
        <w:t>Maintain and proactively manage corporate partnerships to support retention. </w:t>
      </w:r>
    </w:p>
    <w:p w14:paraId="216C55BB" w14:textId="6FAEE6F2" w:rsidR="00C87A78" w:rsidRPr="00B21C1F" w:rsidRDefault="00E25939" w:rsidP="00765E2A">
      <w:pPr>
        <w:numPr>
          <w:ilvl w:val="0"/>
          <w:numId w:val="6"/>
        </w:numPr>
      </w:pPr>
      <w:r w:rsidRPr="00E25939">
        <w:rPr>
          <w:lang w:val="en-US"/>
        </w:rPr>
        <w:t>Develop and support the Fundraising Team to work with small corporate supporters and coordinate corporate fundraising activity.</w:t>
      </w:r>
    </w:p>
    <w:p w14:paraId="1AA3A9BD" w14:textId="2CE73AA6" w:rsidR="00C87A78" w:rsidRPr="00C71F19" w:rsidRDefault="00542A3C" w:rsidP="00C87A78">
      <w:pPr>
        <w:pStyle w:val="Heading4"/>
      </w:pPr>
      <w:r>
        <w:t>Processes and Procedures</w:t>
      </w:r>
    </w:p>
    <w:p w14:paraId="5C195861" w14:textId="77777777" w:rsidR="00CB4D9F" w:rsidRPr="00CB4D9F" w:rsidRDefault="00CB4D9F" w:rsidP="00CB4D9F">
      <w:pPr>
        <w:numPr>
          <w:ilvl w:val="0"/>
          <w:numId w:val="6"/>
        </w:numPr>
      </w:pPr>
      <w:r w:rsidRPr="00CB4D9F">
        <w:rPr>
          <w:lang w:val="en-US"/>
        </w:rPr>
        <w:t>Provide regular update reports, forecasts and input into reforecasting processes as required.</w:t>
      </w:r>
      <w:r w:rsidRPr="00CB4D9F">
        <w:t> </w:t>
      </w:r>
    </w:p>
    <w:p w14:paraId="5360621F" w14:textId="77777777" w:rsidR="00CB4D9F" w:rsidRPr="00CB4D9F" w:rsidRDefault="00CB4D9F" w:rsidP="00CB4D9F">
      <w:pPr>
        <w:numPr>
          <w:ilvl w:val="0"/>
          <w:numId w:val="6"/>
        </w:numPr>
      </w:pPr>
      <w:r w:rsidRPr="00CB4D9F">
        <w:t>Monitor and record funding opportunities in the database, identifying sufficient prospects and existing partnership activities to meet agreed income targets. </w:t>
      </w:r>
    </w:p>
    <w:p w14:paraId="33A113C8" w14:textId="77777777" w:rsidR="00CB4D9F" w:rsidRPr="00CB4D9F" w:rsidRDefault="00CB4D9F" w:rsidP="00CB4D9F">
      <w:pPr>
        <w:numPr>
          <w:ilvl w:val="0"/>
          <w:numId w:val="6"/>
        </w:numPr>
      </w:pPr>
      <w:r w:rsidRPr="00CB4D9F">
        <w:t>Prepare documentation for senior operations meetings to update wider organisation on corporate partnership activities and potential partners.  </w:t>
      </w:r>
    </w:p>
    <w:p w14:paraId="4580B54D" w14:textId="77777777" w:rsidR="00CB4D9F" w:rsidRPr="00CB4D9F" w:rsidRDefault="00CB4D9F" w:rsidP="00CB4D9F">
      <w:pPr>
        <w:numPr>
          <w:ilvl w:val="0"/>
          <w:numId w:val="6"/>
        </w:numPr>
      </w:pPr>
      <w:r w:rsidRPr="00CB4D9F">
        <w:t>Conduct all activity in line with the Fundraising Regulator’s Code of Practice and all other legal and regulatory requirements.  </w:t>
      </w:r>
    </w:p>
    <w:p w14:paraId="13B36991" w14:textId="7C29F6C6" w:rsidR="00C87A78" w:rsidRPr="00B21C1F" w:rsidRDefault="00CB4D9F" w:rsidP="00CB4D9F">
      <w:pPr>
        <w:numPr>
          <w:ilvl w:val="0"/>
          <w:numId w:val="6"/>
        </w:numPr>
      </w:pPr>
      <w:r w:rsidRPr="00CB4D9F">
        <w:lastRenderedPageBreak/>
        <w:t>Maintain oversight of any restricted corporate income working with Grants Services and Finance to ensure it is spent within agreed timescales</w:t>
      </w:r>
      <w:r w:rsidR="00C87A78">
        <w:t>.</w:t>
      </w:r>
      <w:r w:rsidR="00C87A78" w:rsidRPr="00B21C1F">
        <w:t> </w:t>
      </w:r>
    </w:p>
    <w:p w14:paraId="18983087" w14:textId="3D45DFBB" w:rsidR="00C87A78" w:rsidRPr="00C71F19" w:rsidRDefault="00776CE8" w:rsidP="00C87A78">
      <w:pPr>
        <w:pStyle w:val="Heading4"/>
      </w:pPr>
      <w:r>
        <w:t>Governance/Internal Co-ordination</w:t>
      </w:r>
    </w:p>
    <w:p w14:paraId="54C4E159" w14:textId="77777777" w:rsidR="00776CE8" w:rsidRPr="00776CE8" w:rsidRDefault="00776CE8" w:rsidP="00776CE8">
      <w:pPr>
        <w:numPr>
          <w:ilvl w:val="0"/>
          <w:numId w:val="6"/>
        </w:numPr>
      </w:pPr>
      <w:r w:rsidRPr="00776CE8">
        <w:t>Prepare reports and present to the organisation’s Fundraising Committee, as required. </w:t>
      </w:r>
    </w:p>
    <w:p w14:paraId="20060381" w14:textId="77777777" w:rsidR="00776CE8" w:rsidRPr="00776CE8" w:rsidRDefault="00776CE8" w:rsidP="00776CE8">
      <w:pPr>
        <w:numPr>
          <w:ilvl w:val="0"/>
          <w:numId w:val="6"/>
        </w:numPr>
      </w:pPr>
      <w:r w:rsidRPr="00776CE8">
        <w:t>Prepare and contribute to reports to trustees as required. </w:t>
      </w:r>
    </w:p>
    <w:p w14:paraId="21C11C1F" w14:textId="77777777" w:rsidR="00776CE8" w:rsidRPr="00776CE8" w:rsidRDefault="00776CE8" w:rsidP="00776CE8">
      <w:pPr>
        <w:numPr>
          <w:ilvl w:val="0"/>
          <w:numId w:val="6"/>
        </w:numPr>
      </w:pPr>
      <w:r w:rsidRPr="00776CE8">
        <w:t>Contribute to the planning and management of relevant budgets. </w:t>
      </w:r>
    </w:p>
    <w:p w14:paraId="086083D8" w14:textId="77777777" w:rsidR="00776CE8" w:rsidRPr="00776CE8" w:rsidRDefault="00776CE8" w:rsidP="00776CE8">
      <w:pPr>
        <w:numPr>
          <w:ilvl w:val="0"/>
          <w:numId w:val="6"/>
        </w:numPr>
      </w:pPr>
      <w:r w:rsidRPr="00776CE8">
        <w:t>Deputise for the Head of Fundraising as and when required. </w:t>
      </w:r>
    </w:p>
    <w:p w14:paraId="18E8B69F" w14:textId="60A691A0" w:rsidR="00C87A78" w:rsidRPr="00B21C1F" w:rsidRDefault="00776CE8" w:rsidP="00776CE8">
      <w:pPr>
        <w:numPr>
          <w:ilvl w:val="0"/>
          <w:numId w:val="6"/>
        </w:numPr>
      </w:pPr>
      <w:r w:rsidRPr="00776CE8">
        <w:t>Support the CEO in preparing for engagements and fundraising activities.</w:t>
      </w:r>
    </w:p>
    <w:p w14:paraId="4D4705F9" w14:textId="77777777" w:rsidR="00B21C1F" w:rsidRPr="00B21C1F" w:rsidRDefault="00B21C1F" w:rsidP="00C71F19">
      <w:pPr>
        <w:pStyle w:val="Heading4"/>
      </w:pPr>
      <w:r w:rsidRPr="00B21C1F">
        <w:t>General </w:t>
      </w:r>
    </w:p>
    <w:p w14:paraId="6781A65B" w14:textId="77777777" w:rsidR="00171F85" w:rsidRPr="00171F85" w:rsidRDefault="00171F85" w:rsidP="00171F85">
      <w:pPr>
        <w:numPr>
          <w:ilvl w:val="0"/>
          <w:numId w:val="7"/>
        </w:numPr>
      </w:pPr>
      <w:r w:rsidRPr="00171F85">
        <w:t>Work with all relevant staff to ensure that all activities are joined up and complementary. </w:t>
      </w:r>
    </w:p>
    <w:p w14:paraId="73D7DE87" w14:textId="77777777" w:rsidR="00171F85" w:rsidRPr="00171F85" w:rsidRDefault="00171F85" w:rsidP="00171F85">
      <w:pPr>
        <w:numPr>
          <w:ilvl w:val="0"/>
          <w:numId w:val="7"/>
        </w:numPr>
      </w:pPr>
      <w:r w:rsidRPr="00171F85">
        <w:t>Develop and maintain an excellent knowledge of Family Fund services and build strong internal relationships across the organisation. </w:t>
      </w:r>
    </w:p>
    <w:p w14:paraId="3B80E059" w14:textId="77777777" w:rsidR="00171F85" w:rsidRPr="00171F85" w:rsidRDefault="00171F85" w:rsidP="00171F85">
      <w:pPr>
        <w:numPr>
          <w:ilvl w:val="0"/>
          <w:numId w:val="7"/>
        </w:numPr>
      </w:pPr>
      <w:r w:rsidRPr="00171F85">
        <w:rPr>
          <w:lang w:val="en"/>
        </w:rPr>
        <w:t>Remain abreast of new and emerging trends within fundraising and specifically corporate fundraising. </w:t>
      </w:r>
      <w:r w:rsidRPr="00171F85">
        <w:t> </w:t>
      </w:r>
    </w:p>
    <w:p w14:paraId="5A2B812F" w14:textId="77777777" w:rsidR="00171F85" w:rsidRPr="00171F85" w:rsidRDefault="00171F85" w:rsidP="00171F85">
      <w:pPr>
        <w:numPr>
          <w:ilvl w:val="0"/>
          <w:numId w:val="7"/>
        </w:numPr>
      </w:pPr>
      <w:r w:rsidRPr="00171F85">
        <w:rPr>
          <w:lang w:val="en-US"/>
        </w:rPr>
        <w:t>Attend networking events to support fundraising activity.</w:t>
      </w:r>
      <w:r w:rsidRPr="00171F85">
        <w:t> </w:t>
      </w:r>
    </w:p>
    <w:p w14:paraId="20193FC9" w14:textId="74CEDF35" w:rsidR="007C3887" w:rsidRDefault="00171F85" w:rsidP="00171F85">
      <w:pPr>
        <w:numPr>
          <w:ilvl w:val="0"/>
          <w:numId w:val="7"/>
        </w:numPr>
      </w:pPr>
      <w:r w:rsidRPr="00171F85">
        <w:t>Carry out other appropriate duties as required by senior management</w:t>
      </w:r>
      <w:r w:rsidR="00851120">
        <w:t>.</w:t>
      </w:r>
      <w:r w:rsidR="007C3887">
        <w:br w:type="page"/>
      </w:r>
    </w:p>
    <w:p w14:paraId="0DB14AB1" w14:textId="77777777" w:rsidR="005701D0" w:rsidRPr="005701D0" w:rsidRDefault="005701D0" w:rsidP="005701D0">
      <w:pPr>
        <w:pStyle w:val="Heading1"/>
      </w:pPr>
      <w:r w:rsidRPr="005701D0">
        <w:lastRenderedPageBreak/>
        <w:t>Person specification </w:t>
      </w:r>
    </w:p>
    <w:p w14:paraId="658B18B4" w14:textId="6B22F2A3" w:rsidR="005701D0" w:rsidRPr="005701D0" w:rsidRDefault="005701D0" w:rsidP="005701D0">
      <w:r w:rsidRPr="005701D0">
        <w:t>Department:</w:t>
      </w:r>
      <w:r w:rsidR="006D11CB">
        <w:t xml:space="preserve"> Fundraising</w:t>
      </w:r>
    </w:p>
    <w:p w14:paraId="2FD1CFBE" w14:textId="4AF10EB4" w:rsidR="00B21C1F" w:rsidRDefault="005701D0" w:rsidP="0073595C">
      <w:r w:rsidRPr="005701D0">
        <w:t>Job Title:</w:t>
      </w:r>
      <w:r w:rsidR="006D11CB">
        <w:t xml:space="preserve"> Corporate Partnerships Manager (New Business Focus)</w:t>
      </w:r>
    </w:p>
    <w:p w14:paraId="4DCC405F" w14:textId="77777777" w:rsidR="00C142EE" w:rsidRDefault="00C142EE" w:rsidP="0073595C"/>
    <w:p w14:paraId="0B0428B4" w14:textId="77777777" w:rsidR="00453D6A" w:rsidRDefault="00453D6A" w:rsidP="00453D6A">
      <w:pPr>
        <w:pStyle w:val="Heading2"/>
      </w:pPr>
      <w:r w:rsidRPr="00453D6A">
        <w:t>Experience </w:t>
      </w:r>
    </w:p>
    <w:p w14:paraId="104A3E83" w14:textId="7A396E8C" w:rsidR="00C71F19" w:rsidRPr="00C71F19" w:rsidRDefault="00C71F19" w:rsidP="00C71F19">
      <w:pPr>
        <w:pStyle w:val="Heading3"/>
      </w:pPr>
      <w:r>
        <w:t>Essential</w:t>
      </w:r>
    </w:p>
    <w:p w14:paraId="5B08A18D" w14:textId="77777777" w:rsidR="00843913" w:rsidRPr="00843913" w:rsidRDefault="00843913" w:rsidP="00843913">
      <w:pPr>
        <w:numPr>
          <w:ilvl w:val="0"/>
          <w:numId w:val="8"/>
        </w:numPr>
        <w:rPr>
          <w:b/>
          <w:bCs/>
        </w:rPr>
      </w:pPr>
      <w:r w:rsidRPr="00843913">
        <w:t>Broad and proven track record in meeting or exceeding targets in corporate fundraising, sales or business development. </w:t>
      </w:r>
      <w:r w:rsidRPr="00843913">
        <w:rPr>
          <w:b/>
          <w:bCs/>
        </w:rPr>
        <w:t> </w:t>
      </w:r>
    </w:p>
    <w:p w14:paraId="752A90C9" w14:textId="77777777" w:rsidR="00843913" w:rsidRPr="00843913" w:rsidRDefault="00843913" w:rsidP="00843913">
      <w:pPr>
        <w:numPr>
          <w:ilvl w:val="0"/>
          <w:numId w:val="8"/>
        </w:numPr>
        <w:rPr>
          <w:b/>
          <w:bCs/>
        </w:rPr>
      </w:pPr>
      <w:r w:rsidRPr="00843913">
        <w:t>Securing and managing five or six figure value partnerships/relationships.  </w:t>
      </w:r>
      <w:r w:rsidRPr="00843913">
        <w:rPr>
          <w:b/>
          <w:bCs/>
        </w:rPr>
        <w:t> </w:t>
      </w:r>
    </w:p>
    <w:p w14:paraId="7D0164CE" w14:textId="77777777" w:rsidR="00843913" w:rsidRPr="00843913" w:rsidRDefault="00843913" w:rsidP="00843913">
      <w:pPr>
        <w:numPr>
          <w:ilvl w:val="0"/>
          <w:numId w:val="8"/>
        </w:numPr>
        <w:rPr>
          <w:b/>
          <w:bCs/>
        </w:rPr>
      </w:pPr>
      <w:r w:rsidRPr="00843913">
        <w:t>Managing multiple work streams and competing priorities.</w:t>
      </w:r>
      <w:r w:rsidRPr="00843913">
        <w:rPr>
          <w:b/>
          <w:bCs/>
        </w:rPr>
        <w:t> </w:t>
      </w:r>
    </w:p>
    <w:p w14:paraId="6E5D9E20" w14:textId="0E1D028B" w:rsidR="00453D6A" w:rsidRPr="00843913" w:rsidRDefault="00843913" w:rsidP="00843913">
      <w:pPr>
        <w:numPr>
          <w:ilvl w:val="0"/>
          <w:numId w:val="8"/>
        </w:numPr>
        <w:rPr>
          <w:b/>
          <w:bCs/>
        </w:rPr>
      </w:pPr>
      <w:r w:rsidRPr="00843913">
        <w:t>Setting, phasing and monitoring income targets; budget management</w:t>
      </w:r>
      <w:r w:rsidR="007634B6">
        <w:t>.</w:t>
      </w:r>
    </w:p>
    <w:p w14:paraId="32391041" w14:textId="77777777" w:rsidR="00453D6A" w:rsidRPr="00453D6A" w:rsidRDefault="00453D6A" w:rsidP="00453D6A">
      <w:pPr>
        <w:pStyle w:val="Heading3"/>
      </w:pPr>
      <w:r w:rsidRPr="00453D6A">
        <w:t>Desirable </w:t>
      </w:r>
    </w:p>
    <w:p w14:paraId="4F1084DF" w14:textId="6D939F35" w:rsidR="00702C94" w:rsidRDefault="006713FB" w:rsidP="00702C94">
      <w:pPr>
        <w:numPr>
          <w:ilvl w:val="0"/>
          <w:numId w:val="9"/>
        </w:numPr>
      </w:pPr>
      <w:r>
        <w:t>Developing marketing and communications plans</w:t>
      </w:r>
      <w:r w:rsidR="007634B6">
        <w:t>.</w:t>
      </w:r>
    </w:p>
    <w:p w14:paraId="2ED9F728" w14:textId="77777777" w:rsidR="009E0786" w:rsidRPr="00453D6A" w:rsidRDefault="009E0786" w:rsidP="009E0786"/>
    <w:p w14:paraId="0F5146E1" w14:textId="77777777" w:rsidR="00453D6A" w:rsidRDefault="00453D6A" w:rsidP="00453D6A">
      <w:pPr>
        <w:pStyle w:val="Heading2"/>
      </w:pPr>
      <w:r w:rsidRPr="00453D6A">
        <w:t>Skills, knowledge, and abilities </w:t>
      </w:r>
    </w:p>
    <w:p w14:paraId="3AAE9F2C" w14:textId="21165C9D" w:rsidR="00C71F19" w:rsidRPr="00C71F19" w:rsidRDefault="00C71F19" w:rsidP="00C71F19">
      <w:pPr>
        <w:pStyle w:val="Heading3"/>
      </w:pPr>
      <w:r>
        <w:t>Essential</w:t>
      </w:r>
    </w:p>
    <w:p w14:paraId="6627B35A" w14:textId="77777777" w:rsidR="006713FB" w:rsidRPr="006713FB" w:rsidRDefault="006713FB" w:rsidP="006713FB">
      <w:pPr>
        <w:numPr>
          <w:ilvl w:val="0"/>
          <w:numId w:val="10"/>
        </w:numPr>
      </w:pPr>
      <w:r w:rsidRPr="006713FB">
        <w:t>Excellent level of computer literacy with a working knowledge of Microsoft Office products. </w:t>
      </w:r>
    </w:p>
    <w:p w14:paraId="1C186973" w14:textId="77777777" w:rsidR="006713FB" w:rsidRPr="006713FB" w:rsidRDefault="006713FB" w:rsidP="006713FB">
      <w:pPr>
        <w:numPr>
          <w:ilvl w:val="0"/>
          <w:numId w:val="10"/>
        </w:numPr>
      </w:pPr>
      <w:r w:rsidRPr="006713FB">
        <w:t>Excellent oral communications and presentation skills and the ability to engage and build relationships with a wide range of stakeholders. </w:t>
      </w:r>
    </w:p>
    <w:p w14:paraId="6F922DE0" w14:textId="77777777" w:rsidR="006713FB" w:rsidRPr="006713FB" w:rsidRDefault="006713FB" w:rsidP="006713FB">
      <w:pPr>
        <w:numPr>
          <w:ilvl w:val="0"/>
          <w:numId w:val="10"/>
        </w:numPr>
      </w:pPr>
      <w:r w:rsidRPr="006713FB">
        <w:t>Excellent influencing and negotiating skills. </w:t>
      </w:r>
    </w:p>
    <w:p w14:paraId="55F6E70E" w14:textId="77777777" w:rsidR="006713FB" w:rsidRPr="006713FB" w:rsidRDefault="006713FB" w:rsidP="006713FB">
      <w:pPr>
        <w:numPr>
          <w:ilvl w:val="0"/>
          <w:numId w:val="10"/>
        </w:numPr>
      </w:pPr>
      <w:r w:rsidRPr="006713FB">
        <w:t>Strong research and writing skills, with close attention to detail and high level of accuracy. </w:t>
      </w:r>
    </w:p>
    <w:p w14:paraId="7C0AE783" w14:textId="77777777" w:rsidR="006713FB" w:rsidRPr="006713FB" w:rsidRDefault="006713FB" w:rsidP="006713FB">
      <w:pPr>
        <w:numPr>
          <w:ilvl w:val="0"/>
          <w:numId w:val="10"/>
        </w:numPr>
      </w:pPr>
      <w:r w:rsidRPr="006713FB">
        <w:t>Ability to manage multiple projects/partnerships and prioritise accordingly.  </w:t>
      </w:r>
    </w:p>
    <w:p w14:paraId="49608E37" w14:textId="77777777" w:rsidR="006713FB" w:rsidRPr="006713FB" w:rsidRDefault="006713FB" w:rsidP="006713FB">
      <w:pPr>
        <w:numPr>
          <w:ilvl w:val="0"/>
          <w:numId w:val="10"/>
        </w:numPr>
      </w:pPr>
      <w:r w:rsidRPr="006713FB">
        <w:lastRenderedPageBreak/>
        <w:t>Ability to lead meetings and brief senior staff.  </w:t>
      </w:r>
    </w:p>
    <w:p w14:paraId="183CB71D" w14:textId="77777777" w:rsidR="006713FB" w:rsidRPr="006713FB" w:rsidRDefault="006713FB" w:rsidP="006713FB">
      <w:pPr>
        <w:numPr>
          <w:ilvl w:val="0"/>
          <w:numId w:val="10"/>
        </w:numPr>
      </w:pPr>
      <w:r w:rsidRPr="006713FB">
        <w:t>Ability to work at the same time independently and collegially. </w:t>
      </w:r>
    </w:p>
    <w:p w14:paraId="6C4992EC" w14:textId="77777777" w:rsidR="006713FB" w:rsidRPr="006713FB" w:rsidRDefault="006713FB" w:rsidP="006713FB">
      <w:pPr>
        <w:numPr>
          <w:ilvl w:val="0"/>
          <w:numId w:val="10"/>
        </w:numPr>
      </w:pPr>
      <w:r w:rsidRPr="006713FB">
        <w:t>Excellent organisational and time management skills – planning and managing diverse workload with the ability to meet deadlines. </w:t>
      </w:r>
    </w:p>
    <w:p w14:paraId="059C65A9" w14:textId="31ACFBD8" w:rsidR="00453D6A" w:rsidRPr="00453D6A" w:rsidRDefault="006713FB" w:rsidP="006713FB">
      <w:pPr>
        <w:numPr>
          <w:ilvl w:val="0"/>
          <w:numId w:val="10"/>
        </w:numPr>
      </w:pPr>
      <w:r w:rsidRPr="006713FB">
        <w:t>Ability to hit the ground running</w:t>
      </w:r>
      <w:r w:rsidR="007634B6">
        <w:t>.</w:t>
      </w:r>
    </w:p>
    <w:p w14:paraId="5BF4CA73" w14:textId="77777777" w:rsidR="00453D6A" w:rsidRPr="00453D6A" w:rsidRDefault="00453D6A" w:rsidP="00453D6A">
      <w:pPr>
        <w:pStyle w:val="Heading3"/>
      </w:pPr>
      <w:r w:rsidRPr="00453D6A">
        <w:t>Desirable </w:t>
      </w:r>
    </w:p>
    <w:p w14:paraId="262935BB" w14:textId="24D8F4C0" w:rsidR="00220238" w:rsidRPr="00220238" w:rsidRDefault="00220238" w:rsidP="00220238">
      <w:pPr>
        <w:numPr>
          <w:ilvl w:val="0"/>
          <w:numId w:val="11"/>
        </w:numPr>
      </w:pPr>
      <w:r w:rsidRPr="00220238">
        <w:rPr>
          <w:rFonts w:ascii="Calibri" w:eastAsia="Times New Roman" w:hAnsi="Calibri" w:cs="Calibri"/>
          <w:kern w:val="0"/>
          <w:lang w:eastAsia="en-GB"/>
          <w14:ligatures w14:val="none"/>
        </w:rPr>
        <w:t xml:space="preserve"> </w:t>
      </w:r>
      <w:r w:rsidRPr="00220238">
        <w:t>Knowledge of CRM database (Salesforce).  </w:t>
      </w:r>
    </w:p>
    <w:p w14:paraId="1D31E592" w14:textId="411FB0D5" w:rsidR="00C142EE" w:rsidRDefault="00220238" w:rsidP="00220238">
      <w:pPr>
        <w:numPr>
          <w:ilvl w:val="0"/>
          <w:numId w:val="11"/>
        </w:numPr>
      </w:pPr>
      <w:r w:rsidRPr="00220238">
        <w:t>Knowledge of Payroll Giving.</w:t>
      </w:r>
    </w:p>
    <w:p w14:paraId="64DC5793" w14:textId="77777777" w:rsidR="00ED5597" w:rsidRDefault="00ED5597" w:rsidP="00ED5597"/>
    <w:p w14:paraId="2F3B4E64" w14:textId="1BBAECFB" w:rsidR="00ED5597" w:rsidRDefault="00220238" w:rsidP="00ED5597">
      <w:pPr>
        <w:pStyle w:val="Heading2"/>
      </w:pPr>
      <w:r>
        <w:t>Professional membership</w:t>
      </w:r>
      <w:r w:rsidR="00ED5597" w:rsidRPr="00ED5597">
        <w:t> </w:t>
      </w:r>
    </w:p>
    <w:p w14:paraId="21D31091" w14:textId="77777777" w:rsidR="00ED5597" w:rsidRPr="00ED5597" w:rsidRDefault="00ED5597" w:rsidP="00ED5597">
      <w:pPr>
        <w:pStyle w:val="Heading3"/>
      </w:pPr>
      <w:r w:rsidRPr="00ED5597">
        <w:t>Desirable </w:t>
      </w:r>
    </w:p>
    <w:p w14:paraId="392F614B" w14:textId="0E386669" w:rsidR="00ED5597" w:rsidRPr="00ED5597" w:rsidRDefault="00220238" w:rsidP="00836EA3">
      <w:pPr>
        <w:numPr>
          <w:ilvl w:val="0"/>
          <w:numId w:val="12"/>
        </w:numPr>
      </w:pPr>
      <w:r>
        <w:t>Institute of Fundraising.</w:t>
      </w:r>
    </w:p>
    <w:p w14:paraId="69B4532F" w14:textId="77777777" w:rsidR="00ED5597" w:rsidRPr="00ED5597" w:rsidRDefault="00ED5597" w:rsidP="00ED5597">
      <w:r w:rsidRPr="00ED5597">
        <w:t> </w:t>
      </w:r>
    </w:p>
    <w:p w14:paraId="45E82337" w14:textId="77777777" w:rsidR="00ED5597" w:rsidRDefault="00ED5597" w:rsidP="00C90C39">
      <w:pPr>
        <w:pStyle w:val="Heading2"/>
      </w:pPr>
      <w:r w:rsidRPr="00ED5597">
        <w:t>Personal attributes </w:t>
      </w:r>
    </w:p>
    <w:p w14:paraId="7F9685AE" w14:textId="5F5EED95" w:rsidR="00C71F19" w:rsidRPr="00C71F19" w:rsidRDefault="00C71F19" w:rsidP="00C71F19">
      <w:pPr>
        <w:pStyle w:val="Heading3"/>
      </w:pPr>
      <w:r>
        <w:t>Essential</w:t>
      </w:r>
    </w:p>
    <w:p w14:paraId="2C1BC98C" w14:textId="77777777" w:rsidR="00836EA3" w:rsidRPr="00836EA3" w:rsidRDefault="00836EA3" w:rsidP="00836EA3">
      <w:pPr>
        <w:numPr>
          <w:ilvl w:val="0"/>
          <w:numId w:val="13"/>
        </w:numPr>
      </w:pPr>
      <w:r w:rsidRPr="00836EA3">
        <w:t>Results driven. </w:t>
      </w:r>
    </w:p>
    <w:p w14:paraId="410FCCBC" w14:textId="77777777" w:rsidR="00836EA3" w:rsidRPr="00836EA3" w:rsidRDefault="00836EA3" w:rsidP="00836EA3">
      <w:pPr>
        <w:numPr>
          <w:ilvl w:val="0"/>
          <w:numId w:val="13"/>
        </w:numPr>
      </w:pPr>
      <w:r w:rsidRPr="00836EA3">
        <w:t>Creative and innovative. </w:t>
      </w:r>
    </w:p>
    <w:p w14:paraId="162E3013" w14:textId="77777777" w:rsidR="00836EA3" w:rsidRPr="00836EA3" w:rsidRDefault="00836EA3" w:rsidP="00836EA3">
      <w:pPr>
        <w:numPr>
          <w:ilvl w:val="0"/>
          <w:numId w:val="13"/>
        </w:numPr>
      </w:pPr>
      <w:r w:rsidRPr="00836EA3">
        <w:t>Open and participative working style. </w:t>
      </w:r>
    </w:p>
    <w:p w14:paraId="04F71256" w14:textId="77777777" w:rsidR="00836EA3" w:rsidRPr="00836EA3" w:rsidRDefault="00836EA3" w:rsidP="00836EA3">
      <w:pPr>
        <w:numPr>
          <w:ilvl w:val="0"/>
          <w:numId w:val="13"/>
        </w:numPr>
      </w:pPr>
      <w:r w:rsidRPr="00836EA3">
        <w:t>Flexible, adaptable and resilient to work demands and change. </w:t>
      </w:r>
    </w:p>
    <w:p w14:paraId="15872105" w14:textId="77777777" w:rsidR="00836EA3" w:rsidRPr="00836EA3" w:rsidRDefault="00836EA3" w:rsidP="00836EA3">
      <w:pPr>
        <w:numPr>
          <w:ilvl w:val="0"/>
          <w:numId w:val="13"/>
        </w:numPr>
      </w:pPr>
      <w:r w:rsidRPr="00836EA3">
        <w:t>Willingness to travel and work outside of normal office hours when required. </w:t>
      </w:r>
    </w:p>
    <w:p w14:paraId="7C0A83FF" w14:textId="77777777" w:rsidR="00836EA3" w:rsidRPr="00836EA3" w:rsidRDefault="00836EA3" w:rsidP="00836EA3">
      <w:pPr>
        <w:numPr>
          <w:ilvl w:val="0"/>
          <w:numId w:val="13"/>
        </w:numPr>
      </w:pPr>
      <w:r w:rsidRPr="00836EA3">
        <w:t>Commitment to Family Fund’s values. </w:t>
      </w:r>
    </w:p>
    <w:p w14:paraId="3A76BCE8" w14:textId="77777777" w:rsidR="00836EA3" w:rsidRPr="00836EA3" w:rsidRDefault="00836EA3" w:rsidP="00836EA3">
      <w:pPr>
        <w:numPr>
          <w:ilvl w:val="0"/>
          <w:numId w:val="13"/>
        </w:numPr>
      </w:pPr>
      <w:r w:rsidRPr="00836EA3">
        <w:t>Commitment to equity, diversity, inclusion and fairness for all. </w:t>
      </w:r>
    </w:p>
    <w:p w14:paraId="5B0E7C54" w14:textId="1EFAEA40" w:rsidR="00ED5597" w:rsidRPr="0073595C" w:rsidRDefault="00836EA3" w:rsidP="00836EA3">
      <w:pPr>
        <w:numPr>
          <w:ilvl w:val="0"/>
          <w:numId w:val="13"/>
        </w:numPr>
      </w:pPr>
      <w:r w:rsidRPr="00836EA3">
        <w:t>Commitment to safeguarding</w:t>
      </w:r>
      <w:r w:rsidR="00ED5597" w:rsidRPr="00ED5597">
        <w:t>. </w:t>
      </w:r>
    </w:p>
    <w:sectPr w:rsidR="00ED5597" w:rsidRPr="0073595C" w:rsidSect="00D36FCA">
      <w:headerReference w:type="default" r:id="rId11"/>
      <w:footerReference w:type="even" r:id="rId12"/>
      <w:footerReference w:type="default" r:id="rId13"/>
      <w:headerReference w:type="first" r:id="rId14"/>
      <w:footerReference w:type="first" r:id="rId15"/>
      <w:pgSz w:w="11906" w:h="16838"/>
      <w:pgMar w:top="1440" w:right="1440" w:bottom="1440" w:left="1440" w:header="708"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0AD59" w14:textId="77777777" w:rsidR="0073595C" w:rsidRDefault="0073595C" w:rsidP="006F6208">
      <w:r>
        <w:separator/>
      </w:r>
    </w:p>
  </w:endnote>
  <w:endnote w:type="continuationSeparator" w:id="0">
    <w:p w14:paraId="56B80BD4" w14:textId="77777777" w:rsidR="0073595C" w:rsidRDefault="0073595C" w:rsidP="006F6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alibri (Body)">
    <w:altName w:val="Calibri"/>
    <w:charset w:val="00"/>
    <w:family w:val="roman"/>
    <w:pitch w:val="default"/>
  </w:font>
  <w:font w:name="Minion Pro">
    <w:panose1 w:val="00000000000000000000"/>
    <w:charset w:val="00"/>
    <w:family w:val="roman"/>
    <w:notTrueType/>
    <w:pitch w:val="variable"/>
    <w:sig w:usb0="60000287" w:usb1="00000001" w:usb2="00000000" w:usb3="00000000" w:csb0="0000019F" w:csb1="00000000"/>
  </w:font>
  <w:font w:name="Calibri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40225267"/>
      <w:docPartObj>
        <w:docPartGallery w:val="Page Numbers (Bottom of Page)"/>
        <w:docPartUnique/>
      </w:docPartObj>
    </w:sdtPr>
    <w:sdtEndPr>
      <w:rPr>
        <w:rStyle w:val="PageNumber"/>
      </w:rPr>
    </w:sdtEndPr>
    <w:sdtContent>
      <w:p w14:paraId="444E998D" w14:textId="77777777" w:rsidR="00A1706F" w:rsidRDefault="00A1706F" w:rsidP="001B22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65922A" w14:textId="77777777" w:rsidR="006F6208" w:rsidRDefault="006F6208" w:rsidP="00A170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20E60" w14:textId="77777777" w:rsidR="00A1706F" w:rsidRDefault="00A1706F" w:rsidP="001B2214">
    <w:pPr>
      <w:pStyle w:val="Footer"/>
      <w:framePr w:wrap="none" w:vAnchor="text" w:hAnchor="margin" w:xAlign="right" w:y="1"/>
      <w:rPr>
        <w:rStyle w:val="PageNumber"/>
      </w:rPr>
    </w:pPr>
  </w:p>
  <w:p w14:paraId="67F58A1E" w14:textId="77777777" w:rsidR="00DD10F7" w:rsidRPr="00715A51" w:rsidRDefault="00DD10F7" w:rsidP="00DD10F7">
    <w:pPr>
      <w:pStyle w:val="Footer"/>
      <w:jc w:val="center"/>
    </w:pPr>
    <w:r w:rsidRPr="007C3887">
      <w:t>UNCLASSIFIED/ PUBLIC</w:t>
    </w:r>
  </w:p>
  <w:p w14:paraId="783E5196" w14:textId="77777777" w:rsidR="006F6208" w:rsidRDefault="006F6208" w:rsidP="007D002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D6546" w14:textId="1D86DD13" w:rsidR="006F6208" w:rsidRPr="00715A51" w:rsidRDefault="007C3887" w:rsidP="007C3887">
    <w:pPr>
      <w:pStyle w:val="Footer"/>
      <w:jc w:val="center"/>
    </w:pPr>
    <w:r w:rsidRPr="007C3887">
      <w:t>UNCLASSIFIED/ 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0C61B" w14:textId="77777777" w:rsidR="0073595C" w:rsidRDefault="0073595C" w:rsidP="006F6208">
      <w:r>
        <w:separator/>
      </w:r>
    </w:p>
  </w:footnote>
  <w:footnote w:type="continuationSeparator" w:id="0">
    <w:p w14:paraId="117B2C52" w14:textId="77777777" w:rsidR="0073595C" w:rsidRDefault="0073595C" w:rsidP="006F6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6EC8F" w14:textId="0BB37BB5" w:rsidR="00C142EE" w:rsidRDefault="00736C01">
    <w:pPr>
      <w:pStyle w:val="Header"/>
    </w:pPr>
    <w:r w:rsidRPr="00A808DE">
      <w:rPr>
        <w:noProof/>
      </w:rPr>
      <w:drawing>
        <wp:inline distT="0" distB="0" distL="0" distR="0" wp14:anchorId="7F9D799C" wp14:editId="574F51FA">
          <wp:extent cx="1809750" cy="576580"/>
          <wp:effectExtent l="0" t="0" r="0" b="0"/>
          <wp:docPr id="1802909668"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50018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5765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B7EBF" w14:textId="1D7D11C7" w:rsidR="0073595C" w:rsidRDefault="00A808DE" w:rsidP="00736C01">
    <w:pPr>
      <w:pStyle w:val="Header"/>
    </w:pPr>
    <w:r w:rsidRPr="00A808DE">
      <w:rPr>
        <w:noProof/>
      </w:rPr>
      <w:drawing>
        <wp:inline distT="0" distB="0" distL="0" distR="0" wp14:anchorId="6386817B" wp14:editId="4DA2B0DE">
          <wp:extent cx="1809750" cy="576580"/>
          <wp:effectExtent l="0" t="0" r="0" b="0"/>
          <wp:docPr id="196050018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50018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576580"/>
                  </a:xfrm>
                  <a:prstGeom prst="rect">
                    <a:avLst/>
                  </a:prstGeom>
                  <a:noFill/>
                  <a:ln>
                    <a:noFill/>
                  </a:ln>
                </pic:spPr>
              </pic:pic>
            </a:graphicData>
          </a:graphic>
        </wp:inline>
      </w:drawing>
    </w:r>
    <w:r w:rsidRPr="00A808DE">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5CF1"/>
    <w:multiLevelType w:val="multilevel"/>
    <w:tmpl w:val="A0D8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D7373F"/>
    <w:multiLevelType w:val="hybridMultilevel"/>
    <w:tmpl w:val="796EFE34"/>
    <w:lvl w:ilvl="0" w:tplc="C0F4E860">
      <w:start w:val="1"/>
      <w:numFmt w:val="bullet"/>
      <w:pStyle w:val="ListParagraph"/>
      <w:lvlText w:val=""/>
      <w:lvlJc w:val="left"/>
      <w:pPr>
        <w:ind w:left="567" w:hanging="283"/>
      </w:pPr>
      <w:rPr>
        <w:rFonts w:ascii="Symbol" w:hAnsi="Symbol" w:hint="default"/>
        <w:color w:val="DC34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97B66"/>
    <w:multiLevelType w:val="multilevel"/>
    <w:tmpl w:val="7F04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4A40BD"/>
    <w:multiLevelType w:val="multilevel"/>
    <w:tmpl w:val="854A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695363"/>
    <w:multiLevelType w:val="multilevel"/>
    <w:tmpl w:val="65BA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D36A87"/>
    <w:multiLevelType w:val="multilevel"/>
    <w:tmpl w:val="9186463A"/>
    <w:styleLink w:val="CurrentList3"/>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6C14D8"/>
    <w:multiLevelType w:val="multilevel"/>
    <w:tmpl w:val="61F21066"/>
    <w:styleLink w:val="CurrentList1"/>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6014C0"/>
    <w:multiLevelType w:val="multilevel"/>
    <w:tmpl w:val="384046CA"/>
    <w:styleLink w:val="CurrentList4"/>
    <w:lvl w:ilvl="0">
      <w:start w:val="1"/>
      <w:numFmt w:val="bullet"/>
      <w:lvlText w:val=""/>
      <w:lvlJc w:val="left"/>
      <w:pPr>
        <w:ind w:left="567" w:hanging="283"/>
      </w:pPr>
      <w:rPr>
        <w:rFonts w:ascii="Symbol" w:hAnsi="Symbol"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D73FFF"/>
    <w:multiLevelType w:val="multilevel"/>
    <w:tmpl w:val="D62C0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383C74"/>
    <w:multiLevelType w:val="multilevel"/>
    <w:tmpl w:val="11DED062"/>
    <w:styleLink w:val="CurrentList2"/>
    <w:lvl w:ilvl="0">
      <w:start w:val="1"/>
      <w:numFmt w:val="bullet"/>
      <w:lvlText w:val=""/>
      <w:lvlJc w:val="left"/>
      <w:pPr>
        <w:ind w:left="644" w:hanging="47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E38538C"/>
    <w:multiLevelType w:val="multilevel"/>
    <w:tmpl w:val="D36E9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8C4830"/>
    <w:multiLevelType w:val="multilevel"/>
    <w:tmpl w:val="1B8E7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EB1C8D"/>
    <w:multiLevelType w:val="multilevel"/>
    <w:tmpl w:val="E9D074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8425689">
    <w:abstractNumId w:val="1"/>
  </w:num>
  <w:num w:numId="2" w16cid:durableId="1156918079">
    <w:abstractNumId w:val="6"/>
  </w:num>
  <w:num w:numId="3" w16cid:durableId="2042437112">
    <w:abstractNumId w:val="9"/>
  </w:num>
  <w:num w:numId="4" w16cid:durableId="451092216">
    <w:abstractNumId w:val="5"/>
  </w:num>
  <w:num w:numId="5" w16cid:durableId="948005894">
    <w:abstractNumId w:val="7"/>
  </w:num>
  <w:num w:numId="6" w16cid:durableId="1019510092">
    <w:abstractNumId w:val="12"/>
  </w:num>
  <w:num w:numId="7" w16cid:durableId="676494814">
    <w:abstractNumId w:val="8"/>
  </w:num>
  <w:num w:numId="8" w16cid:durableId="1982231701">
    <w:abstractNumId w:val="3"/>
  </w:num>
  <w:num w:numId="9" w16cid:durableId="562372321">
    <w:abstractNumId w:val="11"/>
  </w:num>
  <w:num w:numId="10" w16cid:durableId="510753148">
    <w:abstractNumId w:val="0"/>
  </w:num>
  <w:num w:numId="11" w16cid:durableId="999428984">
    <w:abstractNumId w:val="4"/>
  </w:num>
  <w:num w:numId="12" w16cid:durableId="1740326962">
    <w:abstractNumId w:val="2"/>
  </w:num>
  <w:num w:numId="13" w16cid:durableId="103635312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95C"/>
    <w:rsid w:val="00015BED"/>
    <w:rsid w:val="00045DE8"/>
    <w:rsid w:val="00055919"/>
    <w:rsid w:val="00055A9B"/>
    <w:rsid w:val="00060905"/>
    <w:rsid w:val="00093E40"/>
    <w:rsid w:val="000B5139"/>
    <w:rsid w:val="001109D1"/>
    <w:rsid w:val="001304FB"/>
    <w:rsid w:val="00142461"/>
    <w:rsid w:val="00171F85"/>
    <w:rsid w:val="001E476A"/>
    <w:rsid w:val="001F58CB"/>
    <w:rsid w:val="00220238"/>
    <w:rsid w:val="00280CC6"/>
    <w:rsid w:val="002A7132"/>
    <w:rsid w:val="002D31EC"/>
    <w:rsid w:val="002D5262"/>
    <w:rsid w:val="0030166E"/>
    <w:rsid w:val="00302A84"/>
    <w:rsid w:val="00363157"/>
    <w:rsid w:val="00394845"/>
    <w:rsid w:val="00420CAC"/>
    <w:rsid w:val="00434DC0"/>
    <w:rsid w:val="00453D6A"/>
    <w:rsid w:val="00457480"/>
    <w:rsid w:val="00500A24"/>
    <w:rsid w:val="00501837"/>
    <w:rsid w:val="00502602"/>
    <w:rsid w:val="00542A3C"/>
    <w:rsid w:val="005701D0"/>
    <w:rsid w:val="00583160"/>
    <w:rsid w:val="005B3CA4"/>
    <w:rsid w:val="005B4E88"/>
    <w:rsid w:val="005B6027"/>
    <w:rsid w:val="005C7EF2"/>
    <w:rsid w:val="005E3927"/>
    <w:rsid w:val="00600D56"/>
    <w:rsid w:val="00623A8B"/>
    <w:rsid w:val="006713FB"/>
    <w:rsid w:val="006937F8"/>
    <w:rsid w:val="0069514E"/>
    <w:rsid w:val="006D11CB"/>
    <w:rsid w:val="006E56E8"/>
    <w:rsid w:val="006F6208"/>
    <w:rsid w:val="00702C94"/>
    <w:rsid w:val="00715A51"/>
    <w:rsid w:val="00720C24"/>
    <w:rsid w:val="0073595C"/>
    <w:rsid w:val="00736C01"/>
    <w:rsid w:val="00755118"/>
    <w:rsid w:val="00756812"/>
    <w:rsid w:val="007634B6"/>
    <w:rsid w:val="00765E2A"/>
    <w:rsid w:val="007730F3"/>
    <w:rsid w:val="00776CE8"/>
    <w:rsid w:val="007B2F8E"/>
    <w:rsid w:val="007C3887"/>
    <w:rsid w:val="007D002A"/>
    <w:rsid w:val="007D3389"/>
    <w:rsid w:val="007F0D36"/>
    <w:rsid w:val="00815DE5"/>
    <w:rsid w:val="00823D70"/>
    <w:rsid w:val="00830353"/>
    <w:rsid w:val="00836EA3"/>
    <w:rsid w:val="00843913"/>
    <w:rsid w:val="00851120"/>
    <w:rsid w:val="008623CF"/>
    <w:rsid w:val="00883A13"/>
    <w:rsid w:val="008A4689"/>
    <w:rsid w:val="008A6BA7"/>
    <w:rsid w:val="00913AA0"/>
    <w:rsid w:val="00971128"/>
    <w:rsid w:val="0097488B"/>
    <w:rsid w:val="009A24C5"/>
    <w:rsid w:val="009B0B4F"/>
    <w:rsid w:val="009E0786"/>
    <w:rsid w:val="009E6127"/>
    <w:rsid w:val="00A03EC3"/>
    <w:rsid w:val="00A10994"/>
    <w:rsid w:val="00A1706F"/>
    <w:rsid w:val="00A264C6"/>
    <w:rsid w:val="00A43B52"/>
    <w:rsid w:val="00A6150D"/>
    <w:rsid w:val="00A808DE"/>
    <w:rsid w:val="00A81A4E"/>
    <w:rsid w:val="00AE5463"/>
    <w:rsid w:val="00AF5E0B"/>
    <w:rsid w:val="00B21C1F"/>
    <w:rsid w:val="00B23585"/>
    <w:rsid w:val="00B2373F"/>
    <w:rsid w:val="00B262F7"/>
    <w:rsid w:val="00B50EDC"/>
    <w:rsid w:val="00B662AC"/>
    <w:rsid w:val="00B77B44"/>
    <w:rsid w:val="00BE1056"/>
    <w:rsid w:val="00BE57DA"/>
    <w:rsid w:val="00BE5FF1"/>
    <w:rsid w:val="00C02672"/>
    <w:rsid w:val="00C13AFB"/>
    <w:rsid w:val="00C142EE"/>
    <w:rsid w:val="00C26760"/>
    <w:rsid w:val="00C41770"/>
    <w:rsid w:val="00C63DA3"/>
    <w:rsid w:val="00C71F19"/>
    <w:rsid w:val="00C750FA"/>
    <w:rsid w:val="00C87A78"/>
    <w:rsid w:val="00C90C39"/>
    <w:rsid w:val="00CB4D9F"/>
    <w:rsid w:val="00CD46B5"/>
    <w:rsid w:val="00CE47F7"/>
    <w:rsid w:val="00CF020B"/>
    <w:rsid w:val="00CF3A0B"/>
    <w:rsid w:val="00D07E51"/>
    <w:rsid w:val="00D36FCA"/>
    <w:rsid w:val="00D67F80"/>
    <w:rsid w:val="00D7432D"/>
    <w:rsid w:val="00DA2072"/>
    <w:rsid w:val="00DD10F7"/>
    <w:rsid w:val="00DD2609"/>
    <w:rsid w:val="00DE27A3"/>
    <w:rsid w:val="00E0587F"/>
    <w:rsid w:val="00E20DC9"/>
    <w:rsid w:val="00E25939"/>
    <w:rsid w:val="00E34DCC"/>
    <w:rsid w:val="00E41A1C"/>
    <w:rsid w:val="00E554D2"/>
    <w:rsid w:val="00E7383D"/>
    <w:rsid w:val="00EC2D40"/>
    <w:rsid w:val="00EC53E2"/>
    <w:rsid w:val="00ED5597"/>
    <w:rsid w:val="00F00D19"/>
    <w:rsid w:val="00F31641"/>
    <w:rsid w:val="00F74D77"/>
    <w:rsid w:val="00F9267A"/>
    <w:rsid w:val="00FC7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9D410B"/>
  <w15:chartTrackingRefBased/>
  <w15:docId w15:val="{DBCEE0C1-544C-4B2F-A457-1AAA0C4D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9D1"/>
    <w:pPr>
      <w:spacing w:line="360" w:lineRule="auto"/>
    </w:pPr>
  </w:style>
  <w:style w:type="paragraph" w:styleId="Heading1">
    <w:name w:val="heading 1"/>
    <w:aliases w:val="FF Heading 1"/>
    <w:basedOn w:val="Normal"/>
    <w:next w:val="Normal"/>
    <w:link w:val="Heading1Char"/>
    <w:uiPriority w:val="9"/>
    <w:qFormat/>
    <w:rsid w:val="007D002A"/>
    <w:pPr>
      <w:keepNext/>
      <w:keepLines/>
      <w:spacing w:before="240" w:after="480"/>
      <w:outlineLvl w:val="0"/>
    </w:pPr>
    <w:rPr>
      <w:rFonts w:ascii="Century Gothic" w:eastAsiaTheme="majorEastAsia" w:hAnsi="Century Gothic" w:cs="Times New Roman (Headings CS)"/>
      <w:b/>
      <w:color w:val="4A2F7B"/>
      <w:sz w:val="44"/>
      <w:szCs w:val="40"/>
    </w:rPr>
  </w:style>
  <w:style w:type="paragraph" w:styleId="Heading2">
    <w:name w:val="heading 2"/>
    <w:aliases w:val="FF Heading 2"/>
    <w:basedOn w:val="Normal"/>
    <w:next w:val="Normal"/>
    <w:link w:val="Heading2Char"/>
    <w:uiPriority w:val="9"/>
    <w:unhideWhenUsed/>
    <w:qFormat/>
    <w:rsid w:val="007D002A"/>
    <w:pPr>
      <w:keepNext/>
      <w:keepLines/>
      <w:spacing w:before="160" w:after="240"/>
      <w:outlineLvl w:val="1"/>
    </w:pPr>
    <w:rPr>
      <w:rFonts w:ascii="Century Gothic" w:eastAsiaTheme="majorEastAsia" w:hAnsi="Century Gothic" w:cs="Times New Roman (Headings CS)"/>
      <w:b/>
      <w:color w:val="4A2F7B"/>
      <w:sz w:val="36"/>
      <w:szCs w:val="32"/>
    </w:rPr>
  </w:style>
  <w:style w:type="paragraph" w:styleId="Heading3">
    <w:name w:val="heading 3"/>
    <w:aliases w:val="FF Heading 3"/>
    <w:basedOn w:val="Normal"/>
    <w:next w:val="Normal"/>
    <w:link w:val="Heading3Char"/>
    <w:uiPriority w:val="9"/>
    <w:unhideWhenUsed/>
    <w:qFormat/>
    <w:rsid w:val="007D002A"/>
    <w:pPr>
      <w:keepNext/>
      <w:keepLines/>
      <w:spacing w:before="120" w:after="160"/>
      <w:outlineLvl w:val="2"/>
    </w:pPr>
    <w:rPr>
      <w:rFonts w:ascii="Century Gothic" w:eastAsiaTheme="majorEastAsia" w:hAnsi="Century Gothic" w:cstheme="majorBidi"/>
      <w:b/>
      <w:color w:val="DC3473"/>
      <w:sz w:val="28"/>
      <w:szCs w:val="28"/>
    </w:rPr>
  </w:style>
  <w:style w:type="paragraph" w:styleId="Heading4">
    <w:name w:val="heading 4"/>
    <w:aliases w:val="FF Heading 4"/>
    <w:next w:val="FFBody"/>
    <w:link w:val="Heading4Char"/>
    <w:uiPriority w:val="9"/>
    <w:unhideWhenUsed/>
    <w:qFormat/>
    <w:rsid w:val="005B3CA4"/>
    <w:pPr>
      <w:keepNext/>
      <w:keepLines/>
      <w:spacing w:before="120" w:after="160"/>
      <w:outlineLvl w:val="3"/>
    </w:pPr>
    <w:rPr>
      <w:rFonts w:ascii="Century Gothic" w:eastAsiaTheme="majorEastAsia" w:hAnsi="Century Gothic" w:cs="Times New Roman (Headings CS)"/>
      <w:b/>
      <w:i/>
      <w:iCs/>
      <w:color w:val="000000" w:themeColor="text1"/>
    </w:rPr>
  </w:style>
  <w:style w:type="paragraph" w:styleId="Heading5">
    <w:name w:val="heading 5"/>
    <w:basedOn w:val="Normal"/>
    <w:next w:val="Normal"/>
    <w:link w:val="Heading5Char"/>
    <w:uiPriority w:val="9"/>
    <w:semiHidden/>
    <w:unhideWhenUsed/>
    <w:qFormat/>
    <w:rsid w:val="00971128"/>
    <w:pPr>
      <w:keepNext/>
      <w:keepLines/>
      <w:spacing w:before="80" w:after="40"/>
      <w:outlineLvl w:val="4"/>
    </w:pPr>
    <w:rPr>
      <w:rFonts w:eastAsiaTheme="majorEastAsia" w:cstheme="majorBidi"/>
      <w:color w:val="572C8D" w:themeColor="accent1" w:themeShade="BF"/>
    </w:rPr>
  </w:style>
  <w:style w:type="paragraph" w:styleId="Heading6">
    <w:name w:val="heading 6"/>
    <w:basedOn w:val="Normal"/>
    <w:next w:val="Normal"/>
    <w:link w:val="Heading6Char"/>
    <w:uiPriority w:val="9"/>
    <w:semiHidden/>
    <w:unhideWhenUsed/>
    <w:qFormat/>
    <w:rsid w:val="0097112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112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112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112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F Heading 1 Char"/>
    <w:basedOn w:val="DefaultParagraphFont"/>
    <w:link w:val="Heading1"/>
    <w:uiPriority w:val="9"/>
    <w:rsid w:val="00823D70"/>
    <w:rPr>
      <w:rFonts w:ascii="Century Gothic" w:eastAsiaTheme="majorEastAsia" w:hAnsi="Century Gothic" w:cs="Times New Roman (Headings CS)"/>
      <w:b/>
      <w:color w:val="4A2F7B"/>
      <w:sz w:val="44"/>
      <w:szCs w:val="40"/>
    </w:rPr>
  </w:style>
  <w:style w:type="character" w:customStyle="1" w:styleId="Heading2Char">
    <w:name w:val="Heading 2 Char"/>
    <w:aliases w:val="FF Heading 2 Char"/>
    <w:basedOn w:val="DefaultParagraphFont"/>
    <w:link w:val="Heading2"/>
    <w:uiPriority w:val="9"/>
    <w:rsid w:val="005B3CA4"/>
    <w:rPr>
      <w:rFonts w:ascii="Century Gothic" w:eastAsiaTheme="majorEastAsia" w:hAnsi="Century Gothic" w:cs="Times New Roman (Headings CS)"/>
      <w:b/>
      <w:color w:val="4A2F7B"/>
      <w:sz w:val="36"/>
      <w:szCs w:val="32"/>
    </w:rPr>
  </w:style>
  <w:style w:type="character" w:customStyle="1" w:styleId="Heading3Char">
    <w:name w:val="Heading 3 Char"/>
    <w:aliases w:val="FF Heading 3 Char"/>
    <w:basedOn w:val="DefaultParagraphFont"/>
    <w:link w:val="Heading3"/>
    <w:uiPriority w:val="9"/>
    <w:rsid w:val="005B3CA4"/>
    <w:rPr>
      <w:rFonts w:ascii="Century Gothic" w:eastAsiaTheme="majorEastAsia" w:hAnsi="Century Gothic" w:cstheme="majorBidi"/>
      <w:b/>
      <w:color w:val="DC3473"/>
      <w:sz w:val="28"/>
      <w:szCs w:val="28"/>
    </w:rPr>
  </w:style>
  <w:style w:type="character" w:customStyle="1" w:styleId="Heading4Char">
    <w:name w:val="Heading 4 Char"/>
    <w:aliases w:val="FF Heading 4 Char"/>
    <w:basedOn w:val="DefaultParagraphFont"/>
    <w:link w:val="Heading4"/>
    <w:uiPriority w:val="9"/>
    <w:rsid w:val="005B3CA4"/>
    <w:rPr>
      <w:rFonts w:ascii="Century Gothic" w:eastAsiaTheme="majorEastAsia" w:hAnsi="Century Gothic" w:cs="Times New Roman (Headings CS)"/>
      <w:b/>
      <w:i/>
      <w:iCs/>
      <w:color w:val="000000" w:themeColor="text1"/>
    </w:rPr>
  </w:style>
  <w:style w:type="character" w:customStyle="1" w:styleId="Heading5Char">
    <w:name w:val="Heading 5 Char"/>
    <w:basedOn w:val="DefaultParagraphFont"/>
    <w:link w:val="Heading5"/>
    <w:uiPriority w:val="9"/>
    <w:semiHidden/>
    <w:rsid w:val="00971128"/>
    <w:rPr>
      <w:rFonts w:eastAsiaTheme="majorEastAsia" w:cstheme="majorBidi"/>
      <w:color w:val="572C8D" w:themeColor="accent1" w:themeShade="BF"/>
    </w:rPr>
  </w:style>
  <w:style w:type="character" w:customStyle="1" w:styleId="Heading6Char">
    <w:name w:val="Heading 6 Char"/>
    <w:basedOn w:val="DefaultParagraphFont"/>
    <w:link w:val="Heading6"/>
    <w:uiPriority w:val="9"/>
    <w:semiHidden/>
    <w:rsid w:val="009711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11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11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1128"/>
    <w:rPr>
      <w:rFonts w:eastAsiaTheme="majorEastAsia" w:cstheme="majorBidi"/>
      <w:color w:val="272727" w:themeColor="text1" w:themeTint="D8"/>
    </w:rPr>
  </w:style>
  <w:style w:type="paragraph" w:styleId="Title">
    <w:name w:val="Title"/>
    <w:basedOn w:val="Normal"/>
    <w:next w:val="Normal"/>
    <w:link w:val="TitleChar"/>
    <w:uiPriority w:val="10"/>
    <w:qFormat/>
    <w:rsid w:val="0097112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11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112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1128"/>
    <w:rPr>
      <w:rFonts w:eastAsiaTheme="majorEastAsia" w:cstheme="majorBidi"/>
      <w:color w:val="595959" w:themeColor="text1" w:themeTint="A6"/>
      <w:spacing w:val="15"/>
      <w:sz w:val="28"/>
      <w:szCs w:val="28"/>
    </w:rPr>
  </w:style>
  <w:style w:type="paragraph" w:styleId="Quote">
    <w:name w:val="Quote"/>
    <w:aliases w:val="FF Family Quote"/>
    <w:basedOn w:val="Normal"/>
    <w:next w:val="Normal"/>
    <w:link w:val="QuoteChar"/>
    <w:uiPriority w:val="29"/>
    <w:qFormat/>
    <w:rsid w:val="006F6208"/>
    <w:pPr>
      <w:framePr w:wrap="notBeside" w:vAnchor="text" w:hAnchor="text" w:y="1"/>
      <w:suppressAutoHyphens/>
      <w:spacing w:before="360" w:after="360"/>
      <w:ind w:left="284"/>
    </w:pPr>
    <w:rPr>
      <w:rFonts w:ascii="Century Gothic" w:hAnsi="Century Gothic" w:cs="Times New Roman (Body CS)"/>
      <w:b/>
      <w:i/>
      <w:iCs/>
      <w:color w:val="404040" w:themeColor="text1" w:themeTint="BF"/>
    </w:rPr>
  </w:style>
  <w:style w:type="character" w:customStyle="1" w:styleId="QuoteChar">
    <w:name w:val="Quote Char"/>
    <w:aliases w:val="FF Family Quote Char"/>
    <w:basedOn w:val="DefaultParagraphFont"/>
    <w:link w:val="Quote"/>
    <w:uiPriority w:val="29"/>
    <w:rsid w:val="006F6208"/>
    <w:rPr>
      <w:rFonts w:ascii="Century Gothic" w:hAnsi="Century Gothic" w:cs="Times New Roman (Body CS)"/>
      <w:b/>
      <w:i/>
      <w:iCs/>
      <w:color w:val="404040" w:themeColor="text1" w:themeTint="BF"/>
    </w:rPr>
  </w:style>
  <w:style w:type="paragraph" w:styleId="ListParagraph">
    <w:name w:val="List Paragraph"/>
    <w:aliases w:val="FF List Paragraph"/>
    <w:basedOn w:val="Normal"/>
    <w:uiPriority w:val="34"/>
    <w:qFormat/>
    <w:rsid w:val="00C63DA3"/>
    <w:pPr>
      <w:numPr>
        <w:numId w:val="1"/>
      </w:numPr>
      <w:spacing w:before="120" w:after="60" w:line="312" w:lineRule="auto"/>
      <w:ind w:left="568" w:hanging="284"/>
      <w:contextualSpacing/>
    </w:pPr>
    <w:rPr>
      <w:rFonts w:ascii="Calibri" w:hAnsi="Calibri"/>
    </w:rPr>
  </w:style>
  <w:style w:type="character" w:styleId="IntenseEmphasis">
    <w:name w:val="Intense Emphasis"/>
    <w:basedOn w:val="DefaultParagraphFont"/>
    <w:uiPriority w:val="21"/>
    <w:qFormat/>
    <w:rsid w:val="00971128"/>
    <w:rPr>
      <w:i/>
      <w:iCs/>
      <w:color w:val="572C8D" w:themeColor="accent1" w:themeShade="BF"/>
    </w:rPr>
  </w:style>
  <w:style w:type="paragraph" w:styleId="IntenseQuote">
    <w:name w:val="Intense Quote"/>
    <w:basedOn w:val="Normal"/>
    <w:next w:val="Normal"/>
    <w:link w:val="IntenseQuoteChar"/>
    <w:uiPriority w:val="30"/>
    <w:qFormat/>
    <w:rsid w:val="006E56E8"/>
    <w:pPr>
      <w:keepLines/>
      <w:pBdr>
        <w:top w:val="single" w:sz="4" w:space="12" w:color="572C8D" w:themeColor="accent1" w:themeShade="BF"/>
        <w:bottom w:val="single" w:sz="4" w:space="12" w:color="572C8D" w:themeColor="accent1" w:themeShade="BF"/>
      </w:pBdr>
      <w:spacing w:before="360" w:after="480"/>
      <w:ind w:left="284" w:right="284"/>
    </w:pPr>
    <w:rPr>
      <w:rFonts w:ascii="Century Gothic" w:hAnsi="Century Gothic"/>
      <w:b/>
      <w:i/>
      <w:iCs/>
      <w:color w:val="000000" w:themeColor="text1"/>
    </w:rPr>
  </w:style>
  <w:style w:type="character" w:customStyle="1" w:styleId="IntenseQuoteChar">
    <w:name w:val="Intense Quote Char"/>
    <w:basedOn w:val="DefaultParagraphFont"/>
    <w:link w:val="IntenseQuote"/>
    <w:uiPriority w:val="30"/>
    <w:rsid w:val="006E56E8"/>
    <w:rPr>
      <w:rFonts w:ascii="Century Gothic" w:hAnsi="Century Gothic"/>
      <w:b/>
      <w:i/>
      <w:iCs/>
      <w:color w:val="000000" w:themeColor="text1"/>
    </w:rPr>
  </w:style>
  <w:style w:type="character" w:styleId="IntenseReference">
    <w:name w:val="Intense Reference"/>
    <w:basedOn w:val="DefaultParagraphFont"/>
    <w:uiPriority w:val="32"/>
    <w:qFormat/>
    <w:rsid w:val="00971128"/>
    <w:rPr>
      <w:b/>
      <w:bCs/>
      <w:smallCaps/>
      <w:color w:val="572C8D" w:themeColor="accent1" w:themeShade="BF"/>
      <w:spacing w:val="5"/>
    </w:rPr>
  </w:style>
  <w:style w:type="paragraph" w:customStyle="1" w:styleId="FFBody">
    <w:name w:val="FF Body"/>
    <w:link w:val="FFBodyChar"/>
    <w:qFormat/>
    <w:rsid w:val="00823D70"/>
    <w:pPr>
      <w:spacing w:before="120" w:after="120" w:line="360" w:lineRule="auto"/>
    </w:pPr>
    <w:rPr>
      <w:rFonts w:ascii="Calibri" w:hAnsi="Calibri" w:cs="Times New Roman (Body CS)"/>
    </w:rPr>
  </w:style>
  <w:style w:type="character" w:customStyle="1" w:styleId="FFBodyChar">
    <w:name w:val="FF Body Char"/>
    <w:basedOn w:val="DefaultParagraphFont"/>
    <w:link w:val="FFBody"/>
    <w:rsid w:val="00823D70"/>
    <w:rPr>
      <w:rFonts w:ascii="Calibri" w:hAnsi="Calibri" w:cs="Times New Roman (Body CS)"/>
    </w:rPr>
  </w:style>
  <w:style w:type="paragraph" w:styleId="Header">
    <w:name w:val="header"/>
    <w:aliases w:val="FF Header Style"/>
    <w:basedOn w:val="Normal"/>
    <w:link w:val="HeaderChar"/>
    <w:uiPriority w:val="99"/>
    <w:unhideWhenUsed/>
    <w:rsid w:val="00715A51"/>
    <w:pPr>
      <w:tabs>
        <w:tab w:val="center" w:pos="4513"/>
        <w:tab w:val="right" w:pos="9026"/>
      </w:tabs>
      <w:jc w:val="right"/>
    </w:pPr>
    <w:rPr>
      <w:rFonts w:ascii="Century Gothic" w:hAnsi="Century Gothic"/>
      <w:sz w:val="18"/>
    </w:rPr>
  </w:style>
  <w:style w:type="character" w:customStyle="1" w:styleId="HeaderChar">
    <w:name w:val="Header Char"/>
    <w:aliases w:val="FF Header Style Char"/>
    <w:basedOn w:val="DefaultParagraphFont"/>
    <w:link w:val="Header"/>
    <w:uiPriority w:val="99"/>
    <w:rsid w:val="00715A51"/>
    <w:rPr>
      <w:rFonts w:ascii="Century Gothic" w:hAnsi="Century Gothic"/>
      <w:sz w:val="18"/>
    </w:rPr>
  </w:style>
  <w:style w:type="paragraph" w:styleId="Footer">
    <w:name w:val="footer"/>
    <w:aliases w:val="FF Footer"/>
    <w:basedOn w:val="Normal"/>
    <w:link w:val="FooterChar"/>
    <w:uiPriority w:val="99"/>
    <w:unhideWhenUsed/>
    <w:rsid w:val="00715A51"/>
    <w:pPr>
      <w:tabs>
        <w:tab w:val="center" w:pos="4513"/>
        <w:tab w:val="right" w:pos="9026"/>
      </w:tabs>
      <w:jc w:val="right"/>
    </w:pPr>
    <w:rPr>
      <w:rFonts w:ascii="Century Gothic" w:hAnsi="Century Gothic" w:cs="Times New Roman (Body CS)"/>
      <w:b/>
      <w:sz w:val="20"/>
    </w:rPr>
  </w:style>
  <w:style w:type="character" w:customStyle="1" w:styleId="FooterChar">
    <w:name w:val="Footer Char"/>
    <w:aliases w:val="FF Footer Char"/>
    <w:basedOn w:val="DefaultParagraphFont"/>
    <w:link w:val="Footer"/>
    <w:uiPriority w:val="99"/>
    <w:rsid w:val="00715A51"/>
    <w:rPr>
      <w:rFonts w:ascii="Century Gothic" w:hAnsi="Century Gothic" w:cs="Times New Roman (Body CS)"/>
      <w:b/>
      <w:sz w:val="20"/>
    </w:rPr>
  </w:style>
  <w:style w:type="character" w:styleId="PageNumber">
    <w:name w:val="page number"/>
    <w:aliases w:val="FF Page Number"/>
    <w:uiPriority w:val="99"/>
    <w:semiHidden/>
    <w:unhideWhenUsed/>
    <w:rsid w:val="00A1706F"/>
    <w:rPr>
      <w:rFonts w:ascii="Century Gothic" w:hAnsi="Century Gothic"/>
      <w:b/>
      <w:i w:val="0"/>
      <w:sz w:val="24"/>
    </w:rPr>
  </w:style>
  <w:style w:type="paragraph" w:styleId="NoSpacing">
    <w:name w:val="No Spacing"/>
    <w:link w:val="NoSpacingChar"/>
    <w:uiPriority w:val="1"/>
    <w:qFormat/>
    <w:rsid w:val="00A264C6"/>
    <w:rPr>
      <w:rFonts w:eastAsiaTheme="minorEastAsia"/>
      <w:kern w:val="0"/>
      <w:sz w:val="22"/>
      <w:szCs w:val="22"/>
      <w:lang w:val="en-US" w:eastAsia="zh-CN"/>
      <w14:ligatures w14:val="none"/>
    </w:rPr>
  </w:style>
  <w:style w:type="character" w:customStyle="1" w:styleId="NoSpacingChar">
    <w:name w:val="No Spacing Char"/>
    <w:basedOn w:val="DefaultParagraphFont"/>
    <w:link w:val="NoSpacing"/>
    <w:uiPriority w:val="1"/>
    <w:rsid w:val="00A264C6"/>
    <w:rPr>
      <w:rFonts w:eastAsiaTheme="minorEastAsia"/>
      <w:kern w:val="0"/>
      <w:sz w:val="22"/>
      <w:szCs w:val="22"/>
      <w:lang w:val="en-US" w:eastAsia="zh-CN"/>
      <w14:ligatures w14:val="none"/>
    </w:rPr>
  </w:style>
  <w:style w:type="paragraph" w:customStyle="1" w:styleId="CoverPageHeader">
    <w:name w:val="Cover Page Header"/>
    <w:basedOn w:val="Normal"/>
    <w:qFormat/>
    <w:rsid w:val="001304FB"/>
    <w:pPr>
      <w:jc w:val="right"/>
    </w:pPr>
    <w:rPr>
      <w:rFonts w:ascii="Century Gothic" w:eastAsiaTheme="minorEastAsia" w:hAnsi="Century Gothic" w:cstheme="minorHAnsi"/>
      <w:b/>
      <w:bCs/>
      <w:color w:val="553982"/>
      <w:sz w:val="56"/>
      <w:szCs w:val="56"/>
      <w:lang w:val="en-US"/>
      <w14:textOutline w14:w="9525" w14:cap="rnd" w14:cmpd="sng" w14:algn="ctr">
        <w14:noFill/>
        <w14:prstDash w14:val="solid"/>
        <w14:bevel/>
      </w14:textOutline>
    </w:rPr>
  </w:style>
  <w:style w:type="paragraph" w:customStyle="1" w:styleId="Coverpagesubheader">
    <w:name w:val="Cover page subheader"/>
    <w:basedOn w:val="Normal"/>
    <w:qFormat/>
    <w:rsid w:val="001304FB"/>
    <w:pPr>
      <w:jc w:val="right"/>
    </w:pPr>
    <w:rPr>
      <w:rFonts w:ascii="Century Gothic" w:eastAsiaTheme="minorEastAsia" w:hAnsi="Century Gothic" w:cstheme="minorHAnsi"/>
      <w:b/>
      <w:bCs/>
      <w:color w:val="553982"/>
      <w:sz w:val="40"/>
      <w:szCs w:val="40"/>
      <w:lang w:val="en-US"/>
    </w:rPr>
  </w:style>
  <w:style w:type="paragraph" w:styleId="TOCHeading">
    <w:name w:val="TOC Heading"/>
    <w:basedOn w:val="Heading1"/>
    <w:next w:val="Normal"/>
    <w:uiPriority w:val="39"/>
    <w:unhideWhenUsed/>
    <w:qFormat/>
    <w:rsid w:val="005B4E88"/>
    <w:pPr>
      <w:spacing w:before="480" w:after="0" w:line="276" w:lineRule="auto"/>
      <w:outlineLvl w:val="9"/>
    </w:pPr>
    <w:rPr>
      <w:rFonts w:cstheme="majorBidi"/>
      <w:bCs/>
      <w:color w:val="553982"/>
      <w:kern w:val="0"/>
      <w:sz w:val="36"/>
      <w:szCs w:val="28"/>
      <w:lang w:val="en-US"/>
      <w14:ligatures w14:val="none"/>
    </w:rPr>
  </w:style>
  <w:style w:type="paragraph" w:styleId="TOC1">
    <w:name w:val="toc 1"/>
    <w:next w:val="Normal"/>
    <w:autoRedefine/>
    <w:uiPriority w:val="39"/>
    <w:unhideWhenUsed/>
    <w:rsid w:val="00E0587F"/>
    <w:pPr>
      <w:spacing w:before="240" w:after="120"/>
    </w:pPr>
    <w:rPr>
      <w:rFonts w:ascii="Century Gothic" w:hAnsi="Century Gothic" w:cs="Calibri (Body)"/>
      <w:b/>
      <w:bCs/>
      <w:i/>
      <w:iCs/>
      <w:color w:val="553982"/>
    </w:rPr>
  </w:style>
  <w:style w:type="paragraph" w:styleId="TOC2">
    <w:name w:val="toc 2"/>
    <w:basedOn w:val="Normal"/>
    <w:next w:val="Normal"/>
    <w:autoRedefine/>
    <w:uiPriority w:val="39"/>
    <w:unhideWhenUsed/>
    <w:rsid w:val="00E0587F"/>
    <w:pPr>
      <w:spacing w:before="120" w:after="60"/>
      <w:ind w:left="238"/>
    </w:pPr>
    <w:rPr>
      <w:rFonts w:cstheme="minorHAnsi"/>
      <w:b/>
      <w:bCs/>
      <w:sz w:val="22"/>
      <w:szCs w:val="22"/>
    </w:rPr>
  </w:style>
  <w:style w:type="paragraph" w:styleId="TOC3">
    <w:name w:val="toc 3"/>
    <w:basedOn w:val="Normal"/>
    <w:next w:val="Normal"/>
    <w:autoRedefine/>
    <w:uiPriority w:val="39"/>
    <w:unhideWhenUsed/>
    <w:rsid w:val="00755118"/>
    <w:pPr>
      <w:tabs>
        <w:tab w:val="left" w:pos="1200"/>
        <w:tab w:val="right" w:leader="dot" w:pos="9016"/>
      </w:tabs>
      <w:ind w:left="480"/>
    </w:pPr>
    <w:rPr>
      <w:rFonts w:cstheme="minorHAnsi"/>
      <w:sz w:val="20"/>
      <w:szCs w:val="20"/>
    </w:rPr>
  </w:style>
  <w:style w:type="character" w:styleId="Hyperlink">
    <w:name w:val="Hyperlink"/>
    <w:basedOn w:val="DefaultParagraphFont"/>
    <w:uiPriority w:val="99"/>
    <w:unhideWhenUsed/>
    <w:rsid w:val="00093E40"/>
    <w:rPr>
      <w:rFonts w:ascii="Century Gothic" w:hAnsi="Century Gothic"/>
      <w:b w:val="0"/>
      <w:i w:val="0"/>
      <w:color w:val="0563C1" w:themeColor="hyperlink"/>
      <w:u w:val="single"/>
    </w:rPr>
  </w:style>
  <w:style w:type="paragraph" w:styleId="TOC4">
    <w:name w:val="toc 4"/>
    <w:basedOn w:val="Normal"/>
    <w:next w:val="Normal"/>
    <w:autoRedefine/>
    <w:uiPriority w:val="39"/>
    <w:semiHidden/>
    <w:unhideWhenUsed/>
    <w:rsid w:val="001304FB"/>
    <w:pPr>
      <w:ind w:left="720"/>
    </w:pPr>
    <w:rPr>
      <w:rFonts w:cstheme="minorHAnsi"/>
      <w:sz w:val="20"/>
      <w:szCs w:val="20"/>
    </w:rPr>
  </w:style>
  <w:style w:type="paragraph" w:styleId="TOC5">
    <w:name w:val="toc 5"/>
    <w:basedOn w:val="Normal"/>
    <w:next w:val="Normal"/>
    <w:autoRedefine/>
    <w:uiPriority w:val="39"/>
    <w:semiHidden/>
    <w:unhideWhenUsed/>
    <w:rsid w:val="001304FB"/>
    <w:pPr>
      <w:ind w:left="960"/>
    </w:pPr>
    <w:rPr>
      <w:rFonts w:cstheme="minorHAnsi"/>
      <w:sz w:val="20"/>
      <w:szCs w:val="20"/>
    </w:rPr>
  </w:style>
  <w:style w:type="paragraph" w:styleId="TOC6">
    <w:name w:val="toc 6"/>
    <w:basedOn w:val="Normal"/>
    <w:next w:val="Normal"/>
    <w:autoRedefine/>
    <w:uiPriority w:val="39"/>
    <w:semiHidden/>
    <w:unhideWhenUsed/>
    <w:rsid w:val="001304FB"/>
    <w:pPr>
      <w:ind w:left="1200"/>
    </w:pPr>
    <w:rPr>
      <w:rFonts w:cstheme="minorHAnsi"/>
      <w:sz w:val="20"/>
      <w:szCs w:val="20"/>
    </w:rPr>
  </w:style>
  <w:style w:type="paragraph" w:styleId="TOC7">
    <w:name w:val="toc 7"/>
    <w:basedOn w:val="Normal"/>
    <w:next w:val="Normal"/>
    <w:autoRedefine/>
    <w:uiPriority w:val="39"/>
    <w:semiHidden/>
    <w:unhideWhenUsed/>
    <w:rsid w:val="001304FB"/>
    <w:pPr>
      <w:ind w:left="1440"/>
    </w:pPr>
    <w:rPr>
      <w:rFonts w:cstheme="minorHAnsi"/>
      <w:sz w:val="20"/>
      <w:szCs w:val="20"/>
    </w:rPr>
  </w:style>
  <w:style w:type="paragraph" w:styleId="TOC8">
    <w:name w:val="toc 8"/>
    <w:basedOn w:val="Normal"/>
    <w:next w:val="Normal"/>
    <w:autoRedefine/>
    <w:uiPriority w:val="39"/>
    <w:semiHidden/>
    <w:unhideWhenUsed/>
    <w:rsid w:val="001304FB"/>
    <w:pPr>
      <w:ind w:left="1680"/>
    </w:pPr>
    <w:rPr>
      <w:rFonts w:cstheme="minorHAnsi"/>
      <w:sz w:val="20"/>
      <w:szCs w:val="20"/>
    </w:rPr>
  </w:style>
  <w:style w:type="paragraph" w:styleId="TOC9">
    <w:name w:val="toc 9"/>
    <w:basedOn w:val="Normal"/>
    <w:next w:val="Normal"/>
    <w:autoRedefine/>
    <w:uiPriority w:val="39"/>
    <w:semiHidden/>
    <w:unhideWhenUsed/>
    <w:rsid w:val="001304FB"/>
    <w:pPr>
      <w:ind w:left="1920"/>
    </w:pPr>
    <w:rPr>
      <w:rFonts w:cstheme="minorHAnsi"/>
      <w:sz w:val="20"/>
      <w:szCs w:val="20"/>
    </w:rPr>
  </w:style>
  <w:style w:type="numbering" w:customStyle="1" w:styleId="CurrentList1">
    <w:name w:val="Current List1"/>
    <w:uiPriority w:val="99"/>
    <w:rsid w:val="00394845"/>
    <w:pPr>
      <w:numPr>
        <w:numId w:val="2"/>
      </w:numPr>
    </w:pPr>
  </w:style>
  <w:style w:type="numbering" w:customStyle="1" w:styleId="CurrentList2">
    <w:name w:val="Current List2"/>
    <w:uiPriority w:val="99"/>
    <w:rsid w:val="00394845"/>
    <w:pPr>
      <w:numPr>
        <w:numId w:val="3"/>
      </w:numPr>
    </w:pPr>
  </w:style>
  <w:style w:type="numbering" w:customStyle="1" w:styleId="CurrentList3">
    <w:name w:val="Current List3"/>
    <w:uiPriority w:val="99"/>
    <w:rsid w:val="00C63DA3"/>
    <w:pPr>
      <w:numPr>
        <w:numId w:val="4"/>
      </w:numPr>
    </w:pPr>
  </w:style>
  <w:style w:type="numbering" w:customStyle="1" w:styleId="CurrentList4">
    <w:name w:val="Current List4"/>
    <w:uiPriority w:val="99"/>
    <w:rsid w:val="00C63DA3"/>
    <w:pPr>
      <w:numPr>
        <w:numId w:val="5"/>
      </w:numPr>
    </w:pPr>
  </w:style>
  <w:style w:type="paragraph" w:customStyle="1" w:styleId="FFCaption">
    <w:name w:val="FF Caption"/>
    <w:basedOn w:val="Normal"/>
    <w:qFormat/>
    <w:rsid w:val="00D67F80"/>
    <w:rPr>
      <w:bCs/>
      <w:iCs/>
    </w:rPr>
  </w:style>
  <w:style w:type="paragraph" w:customStyle="1" w:styleId="BasicParagraph">
    <w:name w:val="[Basic Paragraph]"/>
    <w:basedOn w:val="Normal"/>
    <w:uiPriority w:val="99"/>
    <w:rsid w:val="00060905"/>
    <w:pPr>
      <w:autoSpaceDE w:val="0"/>
      <w:autoSpaceDN w:val="0"/>
      <w:adjustRightInd w:val="0"/>
      <w:spacing w:line="288" w:lineRule="auto"/>
      <w:textAlignment w:val="center"/>
    </w:pPr>
    <w:rPr>
      <w:rFonts w:ascii="Minion Pro" w:hAnsi="Minion Pro" w:cs="Minion Pro"/>
      <w:color w:val="000000"/>
      <w:kern w:val="0"/>
    </w:rPr>
  </w:style>
  <w:style w:type="paragraph" w:styleId="Caption">
    <w:name w:val="caption"/>
    <w:basedOn w:val="Normal"/>
    <w:next w:val="Normal"/>
    <w:uiPriority w:val="35"/>
    <w:unhideWhenUsed/>
    <w:qFormat/>
    <w:rsid w:val="00600D56"/>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777678">
      <w:bodyDiv w:val="1"/>
      <w:marLeft w:val="0"/>
      <w:marRight w:val="0"/>
      <w:marTop w:val="0"/>
      <w:marBottom w:val="0"/>
      <w:divBdr>
        <w:top w:val="none" w:sz="0" w:space="0" w:color="auto"/>
        <w:left w:val="none" w:sz="0" w:space="0" w:color="auto"/>
        <w:bottom w:val="none" w:sz="0" w:space="0" w:color="auto"/>
        <w:right w:val="none" w:sz="0" w:space="0" w:color="auto"/>
      </w:divBdr>
    </w:div>
    <w:div w:id="142814292">
      <w:bodyDiv w:val="1"/>
      <w:marLeft w:val="0"/>
      <w:marRight w:val="0"/>
      <w:marTop w:val="0"/>
      <w:marBottom w:val="0"/>
      <w:divBdr>
        <w:top w:val="none" w:sz="0" w:space="0" w:color="auto"/>
        <w:left w:val="none" w:sz="0" w:space="0" w:color="auto"/>
        <w:bottom w:val="none" w:sz="0" w:space="0" w:color="auto"/>
        <w:right w:val="none" w:sz="0" w:space="0" w:color="auto"/>
      </w:divBdr>
      <w:divsChild>
        <w:div w:id="373626582">
          <w:marLeft w:val="0"/>
          <w:marRight w:val="0"/>
          <w:marTop w:val="0"/>
          <w:marBottom w:val="0"/>
          <w:divBdr>
            <w:top w:val="none" w:sz="0" w:space="0" w:color="auto"/>
            <w:left w:val="none" w:sz="0" w:space="0" w:color="auto"/>
            <w:bottom w:val="none" w:sz="0" w:space="0" w:color="auto"/>
            <w:right w:val="none" w:sz="0" w:space="0" w:color="auto"/>
          </w:divBdr>
        </w:div>
        <w:div w:id="1538204709">
          <w:marLeft w:val="0"/>
          <w:marRight w:val="0"/>
          <w:marTop w:val="0"/>
          <w:marBottom w:val="0"/>
          <w:divBdr>
            <w:top w:val="none" w:sz="0" w:space="0" w:color="auto"/>
            <w:left w:val="none" w:sz="0" w:space="0" w:color="auto"/>
            <w:bottom w:val="none" w:sz="0" w:space="0" w:color="auto"/>
            <w:right w:val="none" w:sz="0" w:space="0" w:color="auto"/>
          </w:divBdr>
        </w:div>
        <w:div w:id="706561633">
          <w:marLeft w:val="0"/>
          <w:marRight w:val="0"/>
          <w:marTop w:val="0"/>
          <w:marBottom w:val="0"/>
          <w:divBdr>
            <w:top w:val="none" w:sz="0" w:space="0" w:color="auto"/>
            <w:left w:val="none" w:sz="0" w:space="0" w:color="auto"/>
            <w:bottom w:val="none" w:sz="0" w:space="0" w:color="auto"/>
            <w:right w:val="none" w:sz="0" w:space="0" w:color="auto"/>
          </w:divBdr>
        </w:div>
        <w:div w:id="853418003">
          <w:marLeft w:val="0"/>
          <w:marRight w:val="0"/>
          <w:marTop w:val="0"/>
          <w:marBottom w:val="0"/>
          <w:divBdr>
            <w:top w:val="none" w:sz="0" w:space="0" w:color="auto"/>
            <w:left w:val="none" w:sz="0" w:space="0" w:color="auto"/>
            <w:bottom w:val="none" w:sz="0" w:space="0" w:color="auto"/>
            <w:right w:val="none" w:sz="0" w:space="0" w:color="auto"/>
          </w:divBdr>
        </w:div>
        <w:div w:id="1733388450">
          <w:marLeft w:val="0"/>
          <w:marRight w:val="0"/>
          <w:marTop w:val="0"/>
          <w:marBottom w:val="0"/>
          <w:divBdr>
            <w:top w:val="none" w:sz="0" w:space="0" w:color="auto"/>
            <w:left w:val="none" w:sz="0" w:space="0" w:color="auto"/>
            <w:bottom w:val="none" w:sz="0" w:space="0" w:color="auto"/>
            <w:right w:val="none" w:sz="0" w:space="0" w:color="auto"/>
          </w:divBdr>
        </w:div>
        <w:div w:id="775489943">
          <w:marLeft w:val="0"/>
          <w:marRight w:val="0"/>
          <w:marTop w:val="0"/>
          <w:marBottom w:val="0"/>
          <w:divBdr>
            <w:top w:val="none" w:sz="0" w:space="0" w:color="auto"/>
            <w:left w:val="none" w:sz="0" w:space="0" w:color="auto"/>
            <w:bottom w:val="none" w:sz="0" w:space="0" w:color="auto"/>
            <w:right w:val="none" w:sz="0" w:space="0" w:color="auto"/>
          </w:divBdr>
        </w:div>
        <w:div w:id="541749703">
          <w:marLeft w:val="0"/>
          <w:marRight w:val="0"/>
          <w:marTop w:val="0"/>
          <w:marBottom w:val="0"/>
          <w:divBdr>
            <w:top w:val="none" w:sz="0" w:space="0" w:color="auto"/>
            <w:left w:val="none" w:sz="0" w:space="0" w:color="auto"/>
            <w:bottom w:val="none" w:sz="0" w:space="0" w:color="auto"/>
            <w:right w:val="none" w:sz="0" w:space="0" w:color="auto"/>
          </w:divBdr>
        </w:div>
        <w:div w:id="1614092677">
          <w:marLeft w:val="0"/>
          <w:marRight w:val="0"/>
          <w:marTop w:val="0"/>
          <w:marBottom w:val="0"/>
          <w:divBdr>
            <w:top w:val="none" w:sz="0" w:space="0" w:color="auto"/>
            <w:left w:val="none" w:sz="0" w:space="0" w:color="auto"/>
            <w:bottom w:val="none" w:sz="0" w:space="0" w:color="auto"/>
            <w:right w:val="none" w:sz="0" w:space="0" w:color="auto"/>
          </w:divBdr>
        </w:div>
      </w:divsChild>
    </w:div>
    <w:div w:id="197092080">
      <w:bodyDiv w:val="1"/>
      <w:marLeft w:val="0"/>
      <w:marRight w:val="0"/>
      <w:marTop w:val="0"/>
      <w:marBottom w:val="0"/>
      <w:divBdr>
        <w:top w:val="none" w:sz="0" w:space="0" w:color="auto"/>
        <w:left w:val="none" w:sz="0" w:space="0" w:color="auto"/>
        <w:bottom w:val="none" w:sz="0" w:space="0" w:color="auto"/>
        <w:right w:val="none" w:sz="0" w:space="0" w:color="auto"/>
      </w:divBdr>
    </w:div>
    <w:div w:id="228733736">
      <w:bodyDiv w:val="1"/>
      <w:marLeft w:val="0"/>
      <w:marRight w:val="0"/>
      <w:marTop w:val="0"/>
      <w:marBottom w:val="0"/>
      <w:divBdr>
        <w:top w:val="none" w:sz="0" w:space="0" w:color="auto"/>
        <w:left w:val="none" w:sz="0" w:space="0" w:color="auto"/>
        <w:bottom w:val="none" w:sz="0" w:space="0" w:color="auto"/>
        <w:right w:val="none" w:sz="0" w:space="0" w:color="auto"/>
      </w:divBdr>
      <w:divsChild>
        <w:div w:id="1403871393">
          <w:marLeft w:val="0"/>
          <w:marRight w:val="0"/>
          <w:marTop w:val="0"/>
          <w:marBottom w:val="0"/>
          <w:divBdr>
            <w:top w:val="none" w:sz="0" w:space="0" w:color="auto"/>
            <w:left w:val="none" w:sz="0" w:space="0" w:color="auto"/>
            <w:bottom w:val="none" w:sz="0" w:space="0" w:color="auto"/>
            <w:right w:val="none" w:sz="0" w:space="0" w:color="auto"/>
          </w:divBdr>
        </w:div>
        <w:div w:id="133525847">
          <w:marLeft w:val="0"/>
          <w:marRight w:val="0"/>
          <w:marTop w:val="0"/>
          <w:marBottom w:val="0"/>
          <w:divBdr>
            <w:top w:val="none" w:sz="0" w:space="0" w:color="auto"/>
            <w:left w:val="none" w:sz="0" w:space="0" w:color="auto"/>
            <w:bottom w:val="none" w:sz="0" w:space="0" w:color="auto"/>
            <w:right w:val="none" w:sz="0" w:space="0" w:color="auto"/>
          </w:divBdr>
        </w:div>
        <w:div w:id="1639335789">
          <w:marLeft w:val="0"/>
          <w:marRight w:val="0"/>
          <w:marTop w:val="0"/>
          <w:marBottom w:val="0"/>
          <w:divBdr>
            <w:top w:val="none" w:sz="0" w:space="0" w:color="auto"/>
            <w:left w:val="none" w:sz="0" w:space="0" w:color="auto"/>
            <w:bottom w:val="none" w:sz="0" w:space="0" w:color="auto"/>
            <w:right w:val="none" w:sz="0" w:space="0" w:color="auto"/>
          </w:divBdr>
        </w:div>
        <w:div w:id="1971129961">
          <w:marLeft w:val="0"/>
          <w:marRight w:val="0"/>
          <w:marTop w:val="0"/>
          <w:marBottom w:val="0"/>
          <w:divBdr>
            <w:top w:val="none" w:sz="0" w:space="0" w:color="auto"/>
            <w:left w:val="none" w:sz="0" w:space="0" w:color="auto"/>
            <w:bottom w:val="none" w:sz="0" w:space="0" w:color="auto"/>
            <w:right w:val="none" w:sz="0" w:space="0" w:color="auto"/>
          </w:divBdr>
        </w:div>
        <w:div w:id="2054302262">
          <w:marLeft w:val="0"/>
          <w:marRight w:val="0"/>
          <w:marTop w:val="0"/>
          <w:marBottom w:val="0"/>
          <w:divBdr>
            <w:top w:val="none" w:sz="0" w:space="0" w:color="auto"/>
            <w:left w:val="none" w:sz="0" w:space="0" w:color="auto"/>
            <w:bottom w:val="none" w:sz="0" w:space="0" w:color="auto"/>
            <w:right w:val="none" w:sz="0" w:space="0" w:color="auto"/>
          </w:divBdr>
        </w:div>
        <w:div w:id="1895849626">
          <w:marLeft w:val="0"/>
          <w:marRight w:val="0"/>
          <w:marTop w:val="0"/>
          <w:marBottom w:val="0"/>
          <w:divBdr>
            <w:top w:val="none" w:sz="0" w:space="0" w:color="auto"/>
            <w:left w:val="none" w:sz="0" w:space="0" w:color="auto"/>
            <w:bottom w:val="none" w:sz="0" w:space="0" w:color="auto"/>
            <w:right w:val="none" w:sz="0" w:space="0" w:color="auto"/>
          </w:divBdr>
        </w:div>
        <w:div w:id="2137020124">
          <w:marLeft w:val="0"/>
          <w:marRight w:val="0"/>
          <w:marTop w:val="0"/>
          <w:marBottom w:val="0"/>
          <w:divBdr>
            <w:top w:val="none" w:sz="0" w:space="0" w:color="auto"/>
            <w:left w:val="none" w:sz="0" w:space="0" w:color="auto"/>
            <w:bottom w:val="none" w:sz="0" w:space="0" w:color="auto"/>
            <w:right w:val="none" w:sz="0" w:space="0" w:color="auto"/>
          </w:divBdr>
        </w:div>
        <w:div w:id="482083227">
          <w:marLeft w:val="0"/>
          <w:marRight w:val="0"/>
          <w:marTop w:val="0"/>
          <w:marBottom w:val="0"/>
          <w:divBdr>
            <w:top w:val="none" w:sz="0" w:space="0" w:color="auto"/>
            <w:left w:val="none" w:sz="0" w:space="0" w:color="auto"/>
            <w:bottom w:val="none" w:sz="0" w:space="0" w:color="auto"/>
            <w:right w:val="none" w:sz="0" w:space="0" w:color="auto"/>
          </w:divBdr>
        </w:div>
      </w:divsChild>
    </w:div>
    <w:div w:id="512181931">
      <w:bodyDiv w:val="1"/>
      <w:marLeft w:val="0"/>
      <w:marRight w:val="0"/>
      <w:marTop w:val="0"/>
      <w:marBottom w:val="0"/>
      <w:divBdr>
        <w:top w:val="none" w:sz="0" w:space="0" w:color="auto"/>
        <w:left w:val="none" w:sz="0" w:space="0" w:color="auto"/>
        <w:bottom w:val="none" w:sz="0" w:space="0" w:color="auto"/>
        <w:right w:val="none" w:sz="0" w:space="0" w:color="auto"/>
      </w:divBdr>
    </w:div>
    <w:div w:id="646281120">
      <w:bodyDiv w:val="1"/>
      <w:marLeft w:val="0"/>
      <w:marRight w:val="0"/>
      <w:marTop w:val="0"/>
      <w:marBottom w:val="0"/>
      <w:divBdr>
        <w:top w:val="none" w:sz="0" w:space="0" w:color="auto"/>
        <w:left w:val="none" w:sz="0" w:space="0" w:color="auto"/>
        <w:bottom w:val="none" w:sz="0" w:space="0" w:color="auto"/>
        <w:right w:val="none" w:sz="0" w:space="0" w:color="auto"/>
      </w:divBdr>
      <w:divsChild>
        <w:div w:id="514079451">
          <w:marLeft w:val="0"/>
          <w:marRight w:val="0"/>
          <w:marTop w:val="0"/>
          <w:marBottom w:val="0"/>
          <w:divBdr>
            <w:top w:val="none" w:sz="0" w:space="0" w:color="auto"/>
            <w:left w:val="none" w:sz="0" w:space="0" w:color="auto"/>
            <w:bottom w:val="none" w:sz="0" w:space="0" w:color="auto"/>
            <w:right w:val="none" w:sz="0" w:space="0" w:color="auto"/>
          </w:divBdr>
          <w:divsChild>
            <w:div w:id="621150231">
              <w:marLeft w:val="0"/>
              <w:marRight w:val="0"/>
              <w:marTop w:val="0"/>
              <w:marBottom w:val="0"/>
              <w:divBdr>
                <w:top w:val="none" w:sz="0" w:space="0" w:color="auto"/>
                <w:left w:val="none" w:sz="0" w:space="0" w:color="auto"/>
                <w:bottom w:val="none" w:sz="0" w:space="0" w:color="auto"/>
                <w:right w:val="none" w:sz="0" w:space="0" w:color="auto"/>
              </w:divBdr>
            </w:div>
            <w:div w:id="1199321780">
              <w:marLeft w:val="0"/>
              <w:marRight w:val="0"/>
              <w:marTop w:val="0"/>
              <w:marBottom w:val="0"/>
              <w:divBdr>
                <w:top w:val="none" w:sz="0" w:space="0" w:color="auto"/>
                <w:left w:val="none" w:sz="0" w:space="0" w:color="auto"/>
                <w:bottom w:val="none" w:sz="0" w:space="0" w:color="auto"/>
                <w:right w:val="none" w:sz="0" w:space="0" w:color="auto"/>
              </w:divBdr>
            </w:div>
            <w:div w:id="207838795">
              <w:marLeft w:val="0"/>
              <w:marRight w:val="0"/>
              <w:marTop w:val="0"/>
              <w:marBottom w:val="0"/>
              <w:divBdr>
                <w:top w:val="none" w:sz="0" w:space="0" w:color="auto"/>
                <w:left w:val="none" w:sz="0" w:space="0" w:color="auto"/>
                <w:bottom w:val="none" w:sz="0" w:space="0" w:color="auto"/>
                <w:right w:val="none" w:sz="0" w:space="0" w:color="auto"/>
              </w:divBdr>
            </w:div>
            <w:div w:id="604075074">
              <w:marLeft w:val="0"/>
              <w:marRight w:val="0"/>
              <w:marTop w:val="0"/>
              <w:marBottom w:val="0"/>
              <w:divBdr>
                <w:top w:val="none" w:sz="0" w:space="0" w:color="auto"/>
                <w:left w:val="none" w:sz="0" w:space="0" w:color="auto"/>
                <w:bottom w:val="none" w:sz="0" w:space="0" w:color="auto"/>
                <w:right w:val="none" w:sz="0" w:space="0" w:color="auto"/>
              </w:divBdr>
            </w:div>
            <w:div w:id="1296570575">
              <w:marLeft w:val="0"/>
              <w:marRight w:val="0"/>
              <w:marTop w:val="0"/>
              <w:marBottom w:val="0"/>
              <w:divBdr>
                <w:top w:val="none" w:sz="0" w:space="0" w:color="auto"/>
                <w:left w:val="none" w:sz="0" w:space="0" w:color="auto"/>
                <w:bottom w:val="none" w:sz="0" w:space="0" w:color="auto"/>
                <w:right w:val="none" w:sz="0" w:space="0" w:color="auto"/>
              </w:divBdr>
            </w:div>
            <w:div w:id="978345229">
              <w:marLeft w:val="0"/>
              <w:marRight w:val="0"/>
              <w:marTop w:val="0"/>
              <w:marBottom w:val="0"/>
              <w:divBdr>
                <w:top w:val="none" w:sz="0" w:space="0" w:color="auto"/>
                <w:left w:val="none" w:sz="0" w:space="0" w:color="auto"/>
                <w:bottom w:val="none" w:sz="0" w:space="0" w:color="auto"/>
                <w:right w:val="none" w:sz="0" w:space="0" w:color="auto"/>
              </w:divBdr>
            </w:div>
            <w:div w:id="1435437457">
              <w:marLeft w:val="0"/>
              <w:marRight w:val="0"/>
              <w:marTop w:val="0"/>
              <w:marBottom w:val="0"/>
              <w:divBdr>
                <w:top w:val="none" w:sz="0" w:space="0" w:color="auto"/>
                <w:left w:val="none" w:sz="0" w:space="0" w:color="auto"/>
                <w:bottom w:val="none" w:sz="0" w:space="0" w:color="auto"/>
                <w:right w:val="none" w:sz="0" w:space="0" w:color="auto"/>
              </w:divBdr>
            </w:div>
            <w:div w:id="251085281">
              <w:marLeft w:val="0"/>
              <w:marRight w:val="0"/>
              <w:marTop w:val="0"/>
              <w:marBottom w:val="0"/>
              <w:divBdr>
                <w:top w:val="none" w:sz="0" w:space="0" w:color="auto"/>
                <w:left w:val="none" w:sz="0" w:space="0" w:color="auto"/>
                <w:bottom w:val="none" w:sz="0" w:space="0" w:color="auto"/>
                <w:right w:val="none" w:sz="0" w:space="0" w:color="auto"/>
              </w:divBdr>
            </w:div>
            <w:div w:id="1581327764">
              <w:marLeft w:val="0"/>
              <w:marRight w:val="0"/>
              <w:marTop w:val="0"/>
              <w:marBottom w:val="0"/>
              <w:divBdr>
                <w:top w:val="none" w:sz="0" w:space="0" w:color="auto"/>
                <w:left w:val="none" w:sz="0" w:space="0" w:color="auto"/>
                <w:bottom w:val="none" w:sz="0" w:space="0" w:color="auto"/>
                <w:right w:val="none" w:sz="0" w:space="0" w:color="auto"/>
              </w:divBdr>
            </w:div>
            <w:div w:id="876701627">
              <w:marLeft w:val="0"/>
              <w:marRight w:val="0"/>
              <w:marTop w:val="0"/>
              <w:marBottom w:val="0"/>
              <w:divBdr>
                <w:top w:val="none" w:sz="0" w:space="0" w:color="auto"/>
                <w:left w:val="none" w:sz="0" w:space="0" w:color="auto"/>
                <w:bottom w:val="none" w:sz="0" w:space="0" w:color="auto"/>
                <w:right w:val="none" w:sz="0" w:space="0" w:color="auto"/>
              </w:divBdr>
            </w:div>
            <w:div w:id="515729355">
              <w:marLeft w:val="0"/>
              <w:marRight w:val="0"/>
              <w:marTop w:val="0"/>
              <w:marBottom w:val="0"/>
              <w:divBdr>
                <w:top w:val="none" w:sz="0" w:space="0" w:color="auto"/>
                <w:left w:val="none" w:sz="0" w:space="0" w:color="auto"/>
                <w:bottom w:val="none" w:sz="0" w:space="0" w:color="auto"/>
                <w:right w:val="none" w:sz="0" w:space="0" w:color="auto"/>
              </w:divBdr>
            </w:div>
            <w:div w:id="1291128788">
              <w:marLeft w:val="0"/>
              <w:marRight w:val="0"/>
              <w:marTop w:val="0"/>
              <w:marBottom w:val="0"/>
              <w:divBdr>
                <w:top w:val="none" w:sz="0" w:space="0" w:color="auto"/>
                <w:left w:val="none" w:sz="0" w:space="0" w:color="auto"/>
                <w:bottom w:val="none" w:sz="0" w:space="0" w:color="auto"/>
                <w:right w:val="none" w:sz="0" w:space="0" w:color="auto"/>
              </w:divBdr>
            </w:div>
            <w:div w:id="1097408439">
              <w:marLeft w:val="0"/>
              <w:marRight w:val="0"/>
              <w:marTop w:val="0"/>
              <w:marBottom w:val="0"/>
              <w:divBdr>
                <w:top w:val="none" w:sz="0" w:space="0" w:color="auto"/>
                <w:left w:val="none" w:sz="0" w:space="0" w:color="auto"/>
                <w:bottom w:val="none" w:sz="0" w:space="0" w:color="auto"/>
                <w:right w:val="none" w:sz="0" w:space="0" w:color="auto"/>
              </w:divBdr>
            </w:div>
            <w:div w:id="1875649768">
              <w:marLeft w:val="0"/>
              <w:marRight w:val="0"/>
              <w:marTop w:val="0"/>
              <w:marBottom w:val="0"/>
              <w:divBdr>
                <w:top w:val="none" w:sz="0" w:space="0" w:color="auto"/>
                <w:left w:val="none" w:sz="0" w:space="0" w:color="auto"/>
                <w:bottom w:val="none" w:sz="0" w:space="0" w:color="auto"/>
                <w:right w:val="none" w:sz="0" w:space="0" w:color="auto"/>
              </w:divBdr>
            </w:div>
            <w:div w:id="56054357">
              <w:marLeft w:val="0"/>
              <w:marRight w:val="0"/>
              <w:marTop w:val="0"/>
              <w:marBottom w:val="0"/>
              <w:divBdr>
                <w:top w:val="none" w:sz="0" w:space="0" w:color="auto"/>
                <w:left w:val="none" w:sz="0" w:space="0" w:color="auto"/>
                <w:bottom w:val="none" w:sz="0" w:space="0" w:color="auto"/>
                <w:right w:val="none" w:sz="0" w:space="0" w:color="auto"/>
              </w:divBdr>
            </w:div>
            <w:div w:id="592861137">
              <w:marLeft w:val="0"/>
              <w:marRight w:val="0"/>
              <w:marTop w:val="0"/>
              <w:marBottom w:val="0"/>
              <w:divBdr>
                <w:top w:val="none" w:sz="0" w:space="0" w:color="auto"/>
                <w:left w:val="none" w:sz="0" w:space="0" w:color="auto"/>
                <w:bottom w:val="none" w:sz="0" w:space="0" w:color="auto"/>
                <w:right w:val="none" w:sz="0" w:space="0" w:color="auto"/>
              </w:divBdr>
            </w:div>
          </w:divsChild>
        </w:div>
        <w:div w:id="566764814">
          <w:marLeft w:val="0"/>
          <w:marRight w:val="0"/>
          <w:marTop w:val="0"/>
          <w:marBottom w:val="0"/>
          <w:divBdr>
            <w:top w:val="none" w:sz="0" w:space="0" w:color="auto"/>
            <w:left w:val="none" w:sz="0" w:space="0" w:color="auto"/>
            <w:bottom w:val="none" w:sz="0" w:space="0" w:color="auto"/>
            <w:right w:val="none" w:sz="0" w:space="0" w:color="auto"/>
          </w:divBdr>
          <w:divsChild>
            <w:div w:id="1689797007">
              <w:marLeft w:val="0"/>
              <w:marRight w:val="0"/>
              <w:marTop w:val="0"/>
              <w:marBottom w:val="0"/>
              <w:divBdr>
                <w:top w:val="none" w:sz="0" w:space="0" w:color="auto"/>
                <w:left w:val="none" w:sz="0" w:space="0" w:color="auto"/>
                <w:bottom w:val="none" w:sz="0" w:space="0" w:color="auto"/>
                <w:right w:val="none" w:sz="0" w:space="0" w:color="auto"/>
              </w:divBdr>
            </w:div>
            <w:div w:id="533158745">
              <w:marLeft w:val="0"/>
              <w:marRight w:val="0"/>
              <w:marTop w:val="0"/>
              <w:marBottom w:val="0"/>
              <w:divBdr>
                <w:top w:val="none" w:sz="0" w:space="0" w:color="auto"/>
                <w:left w:val="none" w:sz="0" w:space="0" w:color="auto"/>
                <w:bottom w:val="none" w:sz="0" w:space="0" w:color="auto"/>
                <w:right w:val="none" w:sz="0" w:space="0" w:color="auto"/>
              </w:divBdr>
            </w:div>
            <w:div w:id="2107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7874">
      <w:bodyDiv w:val="1"/>
      <w:marLeft w:val="0"/>
      <w:marRight w:val="0"/>
      <w:marTop w:val="0"/>
      <w:marBottom w:val="0"/>
      <w:divBdr>
        <w:top w:val="none" w:sz="0" w:space="0" w:color="auto"/>
        <w:left w:val="none" w:sz="0" w:space="0" w:color="auto"/>
        <w:bottom w:val="none" w:sz="0" w:space="0" w:color="auto"/>
        <w:right w:val="none" w:sz="0" w:space="0" w:color="auto"/>
      </w:divBdr>
      <w:divsChild>
        <w:div w:id="21251344">
          <w:marLeft w:val="0"/>
          <w:marRight w:val="0"/>
          <w:marTop w:val="0"/>
          <w:marBottom w:val="0"/>
          <w:divBdr>
            <w:top w:val="none" w:sz="0" w:space="0" w:color="auto"/>
            <w:left w:val="none" w:sz="0" w:space="0" w:color="auto"/>
            <w:bottom w:val="none" w:sz="0" w:space="0" w:color="auto"/>
            <w:right w:val="none" w:sz="0" w:space="0" w:color="auto"/>
          </w:divBdr>
        </w:div>
        <w:div w:id="611596059">
          <w:marLeft w:val="0"/>
          <w:marRight w:val="0"/>
          <w:marTop w:val="0"/>
          <w:marBottom w:val="0"/>
          <w:divBdr>
            <w:top w:val="none" w:sz="0" w:space="0" w:color="auto"/>
            <w:left w:val="none" w:sz="0" w:space="0" w:color="auto"/>
            <w:bottom w:val="none" w:sz="0" w:space="0" w:color="auto"/>
            <w:right w:val="none" w:sz="0" w:space="0" w:color="auto"/>
          </w:divBdr>
        </w:div>
        <w:div w:id="609975521">
          <w:marLeft w:val="0"/>
          <w:marRight w:val="0"/>
          <w:marTop w:val="0"/>
          <w:marBottom w:val="0"/>
          <w:divBdr>
            <w:top w:val="none" w:sz="0" w:space="0" w:color="auto"/>
            <w:left w:val="none" w:sz="0" w:space="0" w:color="auto"/>
            <w:bottom w:val="none" w:sz="0" w:space="0" w:color="auto"/>
            <w:right w:val="none" w:sz="0" w:space="0" w:color="auto"/>
          </w:divBdr>
        </w:div>
        <w:div w:id="1608005308">
          <w:marLeft w:val="0"/>
          <w:marRight w:val="0"/>
          <w:marTop w:val="0"/>
          <w:marBottom w:val="0"/>
          <w:divBdr>
            <w:top w:val="none" w:sz="0" w:space="0" w:color="auto"/>
            <w:left w:val="none" w:sz="0" w:space="0" w:color="auto"/>
            <w:bottom w:val="none" w:sz="0" w:space="0" w:color="auto"/>
            <w:right w:val="none" w:sz="0" w:space="0" w:color="auto"/>
          </w:divBdr>
        </w:div>
        <w:div w:id="1684361456">
          <w:marLeft w:val="0"/>
          <w:marRight w:val="0"/>
          <w:marTop w:val="0"/>
          <w:marBottom w:val="0"/>
          <w:divBdr>
            <w:top w:val="none" w:sz="0" w:space="0" w:color="auto"/>
            <w:left w:val="none" w:sz="0" w:space="0" w:color="auto"/>
            <w:bottom w:val="none" w:sz="0" w:space="0" w:color="auto"/>
            <w:right w:val="none" w:sz="0" w:space="0" w:color="auto"/>
          </w:divBdr>
        </w:div>
        <w:div w:id="598562733">
          <w:marLeft w:val="0"/>
          <w:marRight w:val="0"/>
          <w:marTop w:val="0"/>
          <w:marBottom w:val="0"/>
          <w:divBdr>
            <w:top w:val="none" w:sz="0" w:space="0" w:color="auto"/>
            <w:left w:val="none" w:sz="0" w:space="0" w:color="auto"/>
            <w:bottom w:val="none" w:sz="0" w:space="0" w:color="auto"/>
            <w:right w:val="none" w:sz="0" w:space="0" w:color="auto"/>
          </w:divBdr>
        </w:div>
      </w:divsChild>
    </w:div>
    <w:div w:id="789785822">
      <w:bodyDiv w:val="1"/>
      <w:marLeft w:val="0"/>
      <w:marRight w:val="0"/>
      <w:marTop w:val="0"/>
      <w:marBottom w:val="0"/>
      <w:divBdr>
        <w:top w:val="none" w:sz="0" w:space="0" w:color="auto"/>
        <w:left w:val="none" w:sz="0" w:space="0" w:color="auto"/>
        <w:bottom w:val="none" w:sz="0" w:space="0" w:color="auto"/>
        <w:right w:val="none" w:sz="0" w:space="0" w:color="auto"/>
      </w:divBdr>
    </w:div>
    <w:div w:id="821044491">
      <w:bodyDiv w:val="1"/>
      <w:marLeft w:val="0"/>
      <w:marRight w:val="0"/>
      <w:marTop w:val="0"/>
      <w:marBottom w:val="0"/>
      <w:divBdr>
        <w:top w:val="none" w:sz="0" w:space="0" w:color="auto"/>
        <w:left w:val="none" w:sz="0" w:space="0" w:color="auto"/>
        <w:bottom w:val="none" w:sz="0" w:space="0" w:color="auto"/>
        <w:right w:val="none" w:sz="0" w:space="0" w:color="auto"/>
      </w:divBdr>
    </w:div>
    <w:div w:id="893538466">
      <w:bodyDiv w:val="1"/>
      <w:marLeft w:val="0"/>
      <w:marRight w:val="0"/>
      <w:marTop w:val="0"/>
      <w:marBottom w:val="0"/>
      <w:divBdr>
        <w:top w:val="none" w:sz="0" w:space="0" w:color="auto"/>
        <w:left w:val="none" w:sz="0" w:space="0" w:color="auto"/>
        <w:bottom w:val="none" w:sz="0" w:space="0" w:color="auto"/>
        <w:right w:val="none" w:sz="0" w:space="0" w:color="auto"/>
      </w:divBdr>
    </w:div>
    <w:div w:id="926496040">
      <w:bodyDiv w:val="1"/>
      <w:marLeft w:val="0"/>
      <w:marRight w:val="0"/>
      <w:marTop w:val="0"/>
      <w:marBottom w:val="0"/>
      <w:divBdr>
        <w:top w:val="none" w:sz="0" w:space="0" w:color="auto"/>
        <w:left w:val="none" w:sz="0" w:space="0" w:color="auto"/>
        <w:bottom w:val="none" w:sz="0" w:space="0" w:color="auto"/>
        <w:right w:val="none" w:sz="0" w:space="0" w:color="auto"/>
      </w:divBdr>
      <w:divsChild>
        <w:div w:id="162359083">
          <w:marLeft w:val="0"/>
          <w:marRight w:val="0"/>
          <w:marTop w:val="0"/>
          <w:marBottom w:val="0"/>
          <w:divBdr>
            <w:top w:val="none" w:sz="0" w:space="0" w:color="auto"/>
            <w:left w:val="none" w:sz="0" w:space="0" w:color="auto"/>
            <w:bottom w:val="none" w:sz="0" w:space="0" w:color="auto"/>
            <w:right w:val="none" w:sz="0" w:space="0" w:color="auto"/>
          </w:divBdr>
        </w:div>
        <w:div w:id="290401727">
          <w:marLeft w:val="0"/>
          <w:marRight w:val="0"/>
          <w:marTop w:val="0"/>
          <w:marBottom w:val="0"/>
          <w:divBdr>
            <w:top w:val="none" w:sz="0" w:space="0" w:color="auto"/>
            <w:left w:val="none" w:sz="0" w:space="0" w:color="auto"/>
            <w:bottom w:val="none" w:sz="0" w:space="0" w:color="auto"/>
            <w:right w:val="none" w:sz="0" w:space="0" w:color="auto"/>
          </w:divBdr>
        </w:div>
        <w:div w:id="394277214">
          <w:marLeft w:val="0"/>
          <w:marRight w:val="0"/>
          <w:marTop w:val="0"/>
          <w:marBottom w:val="0"/>
          <w:divBdr>
            <w:top w:val="none" w:sz="0" w:space="0" w:color="auto"/>
            <w:left w:val="none" w:sz="0" w:space="0" w:color="auto"/>
            <w:bottom w:val="none" w:sz="0" w:space="0" w:color="auto"/>
            <w:right w:val="none" w:sz="0" w:space="0" w:color="auto"/>
          </w:divBdr>
        </w:div>
        <w:div w:id="1876649636">
          <w:marLeft w:val="0"/>
          <w:marRight w:val="0"/>
          <w:marTop w:val="0"/>
          <w:marBottom w:val="0"/>
          <w:divBdr>
            <w:top w:val="none" w:sz="0" w:space="0" w:color="auto"/>
            <w:left w:val="none" w:sz="0" w:space="0" w:color="auto"/>
            <w:bottom w:val="none" w:sz="0" w:space="0" w:color="auto"/>
            <w:right w:val="none" w:sz="0" w:space="0" w:color="auto"/>
          </w:divBdr>
        </w:div>
        <w:div w:id="1072891835">
          <w:marLeft w:val="0"/>
          <w:marRight w:val="0"/>
          <w:marTop w:val="0"/>
          <w:marBottom w:val="0"/>
          <w:divBdr>
            <w:top w:val="none" w:sz="0" w:space="0" w:color="auto"/>
            <w:left w:val="none" w:sz="0" w:space="0" w:color="auto"/>
            <w:bottom w:val="none" w:sz="0" w:space="0" w:color="auto"/>
            <w:right w:val="none" w:sz="0" w:space="0" w:color="auto"/>
          </w:divBdr>
        </w:div>
        <w:div w:id="161358061">
          <w:marLeft w:val="0"/>
          <w:marRight w:val="0"/>
          <w:marTop w:val="0"/>
          <w:marBottom w:val="0"/>
          <w:divBdr>
            <w:top w:val="none" w:sz="0" w:space="0" w:color="auto"/>
            <w:left w:val="none" w:sz="0" w:space="0" w:color="auto"/>
            <w:bottom w:val="none" w:sz="0" w:space="0" w:color="auto"/>
            <w:right w:val="none" w:sz="0" w:space="0" w:color="auto"/>
          </w:divBdr>
        </w:div>
      </w:divsChild>
    </w:div>
    <w:div w:id="994257058">
      <w:bodyDiv w:val="1"/>
      <w:marLeft w:val="0"/>
      <w:marRight w:val="0"/>
      <w:marTop w:val="0"/>
      <w:marBottom w:val="0"/>
      <w:divBdr>
        <w:top w:val="none" w:sz="0" w:space="0" w:color="auto"/>
        <w:left w:val="none" w:sz="0" w:space="0" w:color="auto"/>
        <w:bottom w:val="none" w:sz="0" w:space="0" w:color="auto"/>
        <w:right w:val="none" w:sz="0" w:space="0" w:color="auto"/>
      </w:divBdr>
    </w:div>
    <w:div w:id="1003430668">
      <w:bodyDiv w:val="1"/>
      <w:marLeft w:val="0"/>
      <w:marRight w:val="0"/>
      <w:marTop w:val="0"/>
      <w:marBottom w:val="0"/>
      <w:divBdr>
        <w:top w:val="none" w:sz="0" w:space="0" w:color="auto"/>
        <w:left w:val="none" w:sz="0" w:space="0" w:color="auto"/>
        <w:bottom w:val="none" w:sz="0" w:space="0" w:color="auto"/>
        <w:right w:val="none" w:sz="0" w:space="0" w:color="auto"/>
      </w:divBdr>
      <w:divsChild>
        <w:div w:id="1382439545">
          <w:marLeft w:val="0"/>
          <w:marRight w:val="0"/>
          <w:marTop w:val="0"/>
          <w:marBottom w:val="0"/>
          <w:divBdr>
            <w:top w:val="none" w:sz="0" w:space="0" w:color="auto"/>
            <w:left w:val="none" w:sz="0" w:space="0" w:color="auto"/>
            <w:bottom w:val="none" w:sz="0" w:space="0" w:color="auto"/>
            <w:right w:val="none" w:sz="0" w:space="0" w:color="auto"/>
          </w:divBdr>
        </w:div>
        <w:div w:id="2139179729">
          <w:marLeft w:val="0"/>
          <w:marRight w:val="0"/>
          <w:marTop w:val="0"/>
          <w:marBottom w:val="0"/>
          <w:divBdr>
            <w:top w:val="none" w:sz="0" w:space="0" w:color="auto"/>
            <w:left w:val="none" w:sz="0" w:space="0" w:color="auto"/>
            <w:bottom w:val="none" w:sz="0" w:space="0" w:color="auto"/>
            <w:right w:val="none" w:sz="0" w:space="0" w:color="auto"/>
          </w:divBdr>
        </w:div>
        <w:div w:id="910893468">
          <w:marLeft w:val="0"/>
          <w:marRight w:val="0"/>
          <w:marTop w:val="0"/>
          <w:marBottom w:val="0"/>
          <w:divBdr>
            <w:top w:val="none" w:sz="0" w:space="0" w:color="auto"/>
            <w:left w:val="none" w:sz="0" w:space="0" w:color="auto"/>
            <w:bottom w:val="none" w:sz="0" w:space="0" w:color="auto"/>
            <w:right w:val="none" w:sz="0" w:space="0" w:color="auto"/>
          </w:divBdr>
        </w:div>
        <w:div w:id="525561182">
          <w:marLeft w:val="0"/>
          <w:marRight w:val="0"/>
          <w:marTop w:val="0"/>
          <w:marBottom w:val="0"/>
          <w:divBdr>
            <w:top w:val="none" w:sz="0" w:space="0" w:color="auto"/>
            <w:left w:val="none" w:sz="0" w:space="0" w:color="auto"/>
            <w:bottom w:val="none" w:sz="0" w:space="0" w:color="auto"/>
            <w:right w:val="none" w:sz="0" w:space="0" w:color="auto"/>
          </w:divBdr>
        </w:div>
        <w:div w:id="1119565379">
          <w:marLeft w:val="0"/>
          <w:marRight w:val="0"/>
          <w:marTop w:val="0"/>
          <w:marBottom w:val="0"/>
          <w:divBdr>
            <w:top w:val="none" w:sz="0" w:space="0" w:color="auto"/>
            <w:left w:val="none" w:sz="0" w:space="0" w:color="auto"/>
            <w:bottom w:val="none" w:sz="0" w:space="0" w:color="auto"/>
            <w:right w:val="none" w:sz="0" w:space="0" w:color="auto"/>
          </w:divBdr>
        </w:div>
      </w:divsChild>
    </w:div>
    <w:div w:id="1019509067">
      <w:bodyDiv w:val="1"/>
      <w:marLeft w:val="0"/>
      <w:marRight w:val="0"/>
      <w:marTop w:val="0"/>
      <w:marBottom w:val="0"/>
      <w:divBdr>
        <w:top w:val="none" w:sz="0" w:space="0" w:color="auto"/>
        <w:left w:val="none" w:sz="0" w:space="0" w:color="auto"/>
        <w:bottom w:val="none" w:sz="0" w:space="0" w:color="auto"/>
        <w:right w:val="none" w:sz="0" w:space="0" w:color="auto"/>
      </w:divBdr>
    </w:div>
    <w:div w:id="1069884122">
      <w:bodyDiv w:val="1"/>
      <w:marLeft w:val="0"/>
      <w:marRight w:val="0"/>
      <w:marTop w:val="0"/>
      <w:marBottom w:val="0"/>
      <w:divBdr>
        <w:top w:val="none" w:sz="0" w:space="0" w:color="auto"/>
        <w:left w:val="none" w:sz="0" w:space="0" w:color="auto"/>
        <w:bottom w:val="none" w:sz="0" w:space="0" w:color="auto"/>
        <w:right w:val="none" w:sz="0" w:space="0" w:color="auto"/>
      </w:divBdr>
    </w:div>
    <w:div w:id="1107427791">
      <w:bodyDiv w:val="1"/>
      <w:marLeft w:val="0"/>
      <w:marRight w:val="0"/>
      <w:marTop w:val="0"/>
      <w:marBottom w:val="0"/>
      <w:divBdr>
        <w:top w:val="none" w:sz="0" w:space="0" w:color="auto"/>
        <w:left w:val="none" w:sz="0" w:space="0" w:color="auto"/>
        <w:bottom w:val="none" w:sz="0" w:space="0" w:color="auto"/>
        <w:right w:val="none" w:sz="0" w:space="0" w:color="auto"/>
      </w:divBdr>
    </w:div>
    <w:div w:id="1196850716">
      <w:bodyDiv w:val="1"/>
      <w:marLeft w:val="0"/>
      <w:marRight w:val="0"/>
      <w:marTop w:val="0"/>
      <w:marBottom w:val="0"/>
      <w:divBdr>
        <w:top w:val="none" w:sz="0" w:space="0" w:color="auto"/>
        <w:left w:val="none" w:sz="0" w:space="0" w:color="auto"/>
        <w:bottom w:val="none" w:sz="0" w:space="0" w:color="auto"/>
        <w:right w:val="none" w:sz="0" w:space="0" w:color="auto"/>
      </w:divBdr>
      <w:divsChild>
        <w:div w:id="1314216142">
          <w:marLeft w:val="0"/>
          <w:marRight w:val="0"/>
          <w:marTop w:val="0"/>
          <w:marBottom w:val="0"/>
          <w:divBdr>
            <w:top w:val="none" w:sz="0" w:space="0" w:color="auto"/>
            <w:left w:val="none" w:sz="0" w:space="0" w:color="auto"/>
            <w:bottom w:val="none" w:sz="0" w:space="0" w:color="auto"/>
            <w:right w:val="none" w:sz="0" w:space="0" w:color="auto"/>
          </w:divBdr>
        </w:div>
        <w:div w:id="999432268">
          <w:marLeft w:val="0"/>
          <w:marRight w:val="0"/>
          <w:marTop w:val="0"/>
          <w:marBottom w:val="0"/>
          <w:divBdr>
            <w:top w:val="none" w:sz="0" w:space="0" w:color="auto"/>
            <w:left w:val="none" w:sz="0" w:space="0" w:color="auto"/>
            <w:bottom w:val="none" w:sz="0" w:space="0" w:color="auto"/>
            <w:right w:val="none" w:sz="0" w:space="0" w:color="auto"/>
          </w:divBdr>
        </w:div>
        <w:div w:id="2126608584">
          <w:marLeft w:val="0"/>
          <w:marRight w:val="0"/>
          <w:marTop w:val="0"/>
          <w:marBottom w:val="0"/>
          <w:divBdr>
            <w:top w:val="none" w:sz="0" w:space="0" w:color="auto"/>
            <w:left w:val="none" w:sz="0" w:space="0" w:color="auto"/>
            <w:bottom w:val="none" w:sz="0" w:space="0" w:color="auto"/>
            <w:right w:val="none" w:sz="0" w:space="0" w:color="auto"/>
          </w:divBdr>
        </w:div>
        <w:div w:id="1844390915">
          <w:marLeft w:val="0"/>
          <w:marRight w:val="0"/>
          <w:marTop w:val="0"/>
          <w:marBottom w:val="0"/>
          <w:divBdr>
            <w:top w:val="none" w:sz="0" w:space="0" w:color="auto"/>
            <w:left w:val="none" w:sz="0" w:space="0" w:color="auto"/>
            <w:bottom w:val="none" w:sz="0" w:space="0" w:color="auto"/>
            <w:right w:val="none" w:sz="0" w:space="0" w:color="auto"/>
          </w:divBdr>
        </w:div>
        <w:div w:id="1844776536">
          <w:marLeft w:val="0"/>
          <w:marRight w:val="0"/>
          <w:marTop w:val="0"/>
          <w:marBottom w:val="0"/>
          <w:divBdr>
            <w:top w:val="none" w:sz="0" w:space="0" w:color="auto"/>
            <w:left w:val="none" w:sz="0" w:space="0" w:color="auto"/>
            <w:bottom w:val="none" w:sz="0" w:space="0" w:color="auto"/>
            <w:right w:val="none" w:sz="0" w:space="0" w:color="auto"/>
          </w:divBdr>
        </w:div>
      </w:divsChild>
    </w:div>
    <w:div w:id="1270428431">
      <w:bodyDiv w:val="1"/>
      <w:marLeft w:val="0"/>
      <w:marRight w:val="0"/>
      <w:marTop w:val="0"/>
      <w:marBottom w:val="0"/>
      <w:divBdr>
        <w:top w:val="none" w:sz="0" w:space="0" w:color="auto"/>
        <w:left w:val="none" w:sz="0" w:space="0" w:color="auto"/>
        <w:bottom w:val="none" w:sz="0" w:space="0" w:color="auto"/>
        <w:right w:val="none" w:sz="0" w:space="0" w:color="auto"/>
      </w:divBdr>
    </w:div>
    <w:div w:id="1324167649">
      <w:bodyDiv w:val="1"/>
      <w:marLeft w:val="0"/>
      <w:marRight w:val="0"/>
      <w:marTop w:val="0"/>
      <w:marBottom w:val="0"/>
      <w:divBdr>
        <w:top w:val="none" w:sz="0" w:space="0" w:color="auto"/>
        <w:left w:val="none" w:sz="0" w:space="0" w:color="auto"/>
        <w:bottom w:val="none" w:sz="0" w:space="0" w:color="auto"/>
        <w:right w:val="none" w:sz="0" w:space="0" w:color="auto"/>
      </w:divBdr>
    </w:div>
    <w:div w:id="1449541241">
      <w:bodyDiv w:val="1"/>
      <w:marLeft w:val="0"/>
      <w:marRight w:val="0"/>
      <w:marTop w:val="0"/>
      <w:marBottom w:val="0"/>
      <w:divBdr>
        <w:top w:val="none" w:sz="0" w:space="0" w:color="auto"/>
        <w:left w:val="none" w:sz="0" w:space="0" w:color="auto"/>
        <w:bottom w:val="none" w:sz="0" w:space="0" w:color="auto"/>
        <w:right w:val="none" w:sz="0" w:space="0" w:color="auto"/>
      </w:divBdr>
    </w:div>
    <w:div w:id="1507549615">
      <w:bodyDiv w:val="1"/>
      <w:marLeft w:val="0"/>
      <w:marRight w:val="0"/>
      <w:marTop w:val="0"/>
      <w:marBottom w:val="0"/>
      <w:divBdr>
        <w:top w:val="none" w:sz="0" w:space="0" w:color="auto"/>
        <w:left w:val="none" w:sz="0" w:space="0" w:color="auto"/>
        <w:bottom w:val="none" w:sz="0" w:space="0" w:color="auto"/>
        <w:right w:val="none" w:sz="0" w:space="0" w:color="auto"/>
      </w:divBdr>
    </w:div>
    <w:div w:id="1681352551">
      <w:bodyDiv w:val="1"/>
      <w:marLeft w:val="0"/>
      <w:marRight w:val="0"/>
      <w:marTop w:val="0"/>
      <w:marBottom w:val="0"/>
      <w:divBdr>
        <w:top w:val="none" w:sz="0" w:space="0" w:color="auto"/>
        <w:left w:val="none" w:sz="0" w:space="0" w:color="auto"/>
        <w:bottom w:val="none" w:sz="0" w:space="0" w:color="auto"/>
        <w:right w:val="none" w:sz="0" w:space="0" w:color="auto"/>
      </w:divBdr>
      <w:divsChild>
        <w:div w:id="1791165247">
          <w:marLeft w:val="0"/>
          <w:marRight w:val="0"/>
          <w:marTop w:val="0"/>
          <w:marBottom w:val="0"/>
          <w:divBdr>
            <w:top w:val="none" w:sz="0" w:space="0" w:color="auto"/>
            <w:left w:val="none" w:sz="0" w:space="0" w:color="auto"/>
            <w:bottom w:val="none" w:sz="0" w:space="0" w:color="auto"/>
            <w:right w:val="none" w:sz="0" w:space="0" w:color="auto"/>
          </w:divBdr>
          <w:divsChild>
            <w:div w:id="2110808962">
              <w:marLeft w:val="0"/>
              <w:marRight w:val="0"/>
              <w:marTop w:val="0"/>
              <w:marBottom w:val="0"/>
              <w:divBdr>
                <w:top w:val="none" w:sz="0" w:space="0" w:color="auto"/>
                <w:left w:val="none" w:sz="0" w:space="0" w:color="auto"/>
                <w:bottom w:val="none" w:sz="0" w:space="0" w:color="auto"/>
                <w:right w:val="none" w:sz="0" w:space="0" w:color="auto"/>
              </w:divBdr>
            </w:div>
            <w:div w:id="652370918">
              <w:marLeft w:val="0"/>
              <w:marRight w:val="0"/>
              <w:marTop w:val="0"/>
              <w:marBottom w:val="0"/>
              <w:divBdr>
                <w:top w:val="none" w:sz="0" w:space="0" w:color="auto"/>
                <w:left w:val="none" w:sz="0" w:space="0" w:color="auto"/>
                <w:bottom w:val="none" w:sz="0" w:space="0" w:color="auto"/>
                <w:right w:val="none" w:sz="0" w:space="0" w:color="auto"/>
              </w:divBdr>
            </w:div>
            <w:div w:id="1955398676">
              <w:marLeft w:val="0"/>
              <w:marRight w:val="0"/>
              <w:marTop w:val="0"/>
              <w:marBottom w:val="0"/>
              <w:divBdr>
                <w:top w:val="none" w:sz="0" w:space="0" w:color="auto"/>
                <w:left w:val="none" w:sz="0" w:space="0" w:color="auto"/>
                <w:bottom w:val="none" w:sz="0" w:space="0" w:color="auto"/>
                <w:right w:val="none" w:sz="0" w:space="0" w:color="auto"/>
              </w:divBdr>
            </w:div>
            <w:div w:id="224731356">
              <w:marLeft w:val="0"/>
              <w:marRight w:val="0"/>
              <w:marTop w:val="0"/>
              <w:marBottom w:val="0"/>
              <w:divBdr>
                <w:top w:val="none" w:sz="0" w:space="0" w:color="auto"/>
                <w:left w:val="none" w:sz="0" w:space="0" w:color="auto"/>
                <w:bottom w:val="none" w:sz="0" w:space="0" w:color="auto"/>
                <w:right w:val="none" w:sz="0" w:space="0" w:color="auto"/>
              </w:divBdr>
            </w:div>
            <w:div w:id="562103265">
              <w:marLeft w:val="0"/>
              <w:marRight w:val="0"/>
              <w:marTop w:val="0"/>
              <w:marBottom w:val="0"/>
              <w:divBdr>
                <w:top w:val="none" w:sz="0" w:space="0" w:color="auto"/>
                <w:left w:val="none" w:sz="0" w:space="0" w:color="auto"/>
                <w:bottom w:val="none" w:sz="0" w:space="0" w:color="auto"/>
                <w:right w:val="none" w:sz="0" w:space="0" w:color="auto"/>
              </w:divBdr>
            </w:div>
            <w:div w:id="1660494830">
              <w:marLeft w:val="0"/>
              <w:marRight w:val="0"/>
              <w:marTop w:val="0"/>
              <w:marBottom w:val="0"/>
              <w:divBdr>
                <w:top w:val="none" w:sz="0" w:space="0" w:color="auto"/>
                <w:left w:val="none" w:sz="0" w:space="0" w:color="auto"/>
                <w:bottom w:val="none" w:sz="0" w:space="0" w:color="auto"/>
                <w:right w:val="none" w:sz="0" w:space="0" w:color="auto"/>
              </w:divBdr>
            </w:div>
            <w:div w:id="1292832871">
              <w:marLeft w:val="0"/>
              <w:marRight w:val="0"/>
              <w:marTop w:val="0"/>
              <w:marBottom w:val="0"/>
              <w:divBdr>
                <w:top w:val="none" w:sz="0" w:space="0" w:color="auto"/>
                <w:left w:val="none" w:sz="0" w:space="0" w:color="auto"/>
                <w:bottom w:val="none" w:sz="0" w:space="0" w:color="auto"/>
                <w:right w:val="none" w:sz="0" w:space="0" w:color="auto"/>
              </w:divBdr>
            </w:div>
            <w:div w:id="88047286">
              <w:marLeft w:val="0"/>
              <w:marRight w:val="0"/>
              <w:marTop w:val="0"/>
              <w:marBottom w:val="0"/>
              <w:divBdr>
                <w:top w:val="none" w:sz="0" w:space="0" w:color="auto"/>
                <w:left w:val="none" w:sz="0" w:space="0" w:color="auto"/>
                <w:bottom w:val="none" w:sz="0" w:space="0" w:color="auto"/>
                <w:right w:val="none" w:sz="0" w:space="0" w:color="auto"/>
              </w:divBdr>
            </w:div>
            <w:div w:id="755247875">
              <w:marLeft w:val="0"/>
              <w:marRight w:val="0"/>
              <w:marTop w:val="0"/>
              <w:marBottom w:val="0"/>
              <w:divBdr>
                <w:top w:val="none" w:sz="0" w:space="0" w:color="auto"/>
                <w:left w:val="none" w:sz="0" w:space="0" w:color="auto"/>
                <w:bottom w:val="none" w:sz="0" w:space="0" w:color="auto"/>
                <w:right w:val="none" w:sz="0" w:space="0" w:color="auto"/>
              </w:divBdr>
            </w:div>
            <w:div w:id="738401569">
              <w:marLeft w:val="0"/>
              <w:marRight w:val="0"/>
              <w:marTop w:val="0"/>
              <w:marBottom w:val="0"/>
              <w:divBdr>
                <w:top w:val="none" w:sz="0" w:space="0" w:color="auto"/>
                <w:left w:val="none" w:sz="0" w:space="0" w:color="auto"/>
                <w:bottom w:val="none" w:sz="0" w:space="0" w:color="auto"/>
                <w:right w:val="none" w:sz="0" w:space="0" w:color="auto"/>
              </w:divBdr>
            </w:div>
            <w:div w:id="409927769">
              <w:marLeft w:val="0"/>
              <w:marRight w:val="0"/>
              <w:marTop w:val="0"/>
              <w:marBottom w:val="0"/>
              <w:divBdr>
                <w:top w:val="none" w:sz="0" w:space="0" w:color="auto"/>
                <w:left w:val="none" w:sz="0" w:space="0" w:color="auto"/>
                <w:bottom w:val="none" w:sz="0" w:space="0" w:color="auto"/>
                <w:right w:val="none" w:sz="0" w:space="0" w:color="auto"/>
              </w:divBdr>
            </w:div>
            <w:div w:id="414127746">
              <w:marLeft w:val="0"/>
              <w:marRight w:val="0"/>
              <w:marTop w:val="0"/>
              <w:marBottom w:val="0"/>
              <w:divBdr>
                <w:top w:val="none" w:sz="0" w:space="0" w:color="auto"/>
                <w:left w:val="none" w:sz="0" w:space="0" w:color="auto"/>
                <w:bottom w:val="none" w:sz="0" w:space="0" w:color="auto"/>
                <w:right w:val="none" w:sz="0" w:space="0" w:color="auto"/>
              </w:divBdr>
            </w:div>
            <w:div w:id="1542477927">
              <w:marLeft w:val="0"/>
              <w:marRight w:val="0"/>
              <w:marTop w:val="0"/>
              <w:marBottom w:val="0"/>
              <w:divBdr>
                <w:top w:val="none" w:sz="0" w:space="0" w:color="auto"/>
                <w:left w:val="none" w:sz="0" w:space="0" w:color="auto"/>
                <w:bottom w:val="none" w:sz="0" w:space="0" w:color="auto"/>
                <w:right w:val="none" w:sz="0" w:space="0" w:color="auto"/>
              </w:divBdr>
            </w:div>
            <w:div w:id="529951378">
              <w:marLeft w:val="0"/>
              <w:marRight w:val="0"/>
              <w:marTop w:val="0"/>
              <w:marBottom w:val="0"/>
              <w:divBdr>
                <w:top w:val="none" w:sz="0" w:space="0" w:color="auto"/>
                <w:left w:val="none" w:sz="0" w:space="0" w:color="auto"/>
                <w:bottom w:val="none" w:sz="0" w:space="0" w:color="auto"/>
                <w:right w:val="none" w:sz="0" w:space="0" w:color="auto"/>
              </w:divBdr>
            </w:div>
            <w:div w:id="76947212">
              <w:marLeft w:val="0"/>
              <w:marRight w:val="0"/>
              <w:marTop w:val="0"/>
              <w:marBottom w:val="0"/>
              <w:divBdr>
                <w:top w:val="none" w:sz="0" w:space="0" w:color="auto"/>
                <w:left w:val="none" w:sz="0" w:space="0" w:color="auto"/>
                <w:bottom w:val="none" w:sz="0" w:space="0" w:color="auto"/>
                <w:right w:val="none" w:sz="0" w:space="0" w:color="auto"/>
              </w:divBdr>
            </w:div>
            <w:div w:id="456798184">
              <w:marLeft w:val="0"/>
              <w:marRight w:val="0"/>
              <w:marTop w:val="0"/>
              <w:marBottom w:val="0"/>
              <w:divBdr>
                <w:top w:val="none" w:sz="0" w:space="0" w:color="auto"/>
                <w:left w:val="none" w:sz="0" w:space="0" w:color="auto"/>
                <w:bottom w:val="none" w:sz="0" w:space="0" w:color="auto"/>
                <w:right w:val="none" w:sz="0" w:space="0" w:color="auto"/>
              </w:divBdr>
            </w:div>
          </w:divsChild>
        </w:div>
        <w:div w:id="1404260110">
          <w:marLeft w:val="0"/>
          <w:marRight w:val="0"/>
          <w:marTop w:val="0"/>
          <w:marBottom w:val="0"/>
          <w:divBdr>
            <w:top w:val="none" w:sz="0" w:space="0" w:color="auto"/>
            <w:left w:val="none" w:sz="0" w:space="0" w:color="auto"/>
            <w:bottom w:val="none" w:sz="0" w:space="0" w:color="auto"/>
            <w:right w:val="none" w:sz="0" w:space="0" w:color="auto"/>
          </w:divBdr>
          <w:divsChild>
            <w:div w:id="1310745626">
              <w:marLeft w:val="0"/>
              <w:marRight w:val="0"/>
              <w:marTop w:val="0"/>
              <w:marBottom w:val="0"/>
              <w:divBdr>
                <w:top w:val="none" w:sz="0" w:space="0" w:color="auto"/>
                <w:left w:val="none" w:sz="0" w:space="0" w:color="auto"/>
                <w:bottom w:val="none" w:sz="0" w:space="0" w:color="auto"/>
                <w:right w:val="none" w:sz="0" w:space="0" w:color="auto"/>
              </w:divBdr>
            </w:div>
            <w:div w:id="1858615322">
              <w:marLeft w:val="0"/>
              <w:marRight w:val="0"/>
              <w:marTop w:val="0"/>
              <w:marBottom w:val="0"/>
              <w:divBdr>
                <w:top w:val="none" w:sz="0" w:space="0" w:color="auto"/>
                <w:left w:val="none" w:sz="0" w:space="0" w:color="auto"/>
                <w:bottom w:val="none" w:sz="0" w:space="0" w:color="auto"/>
                <w:right w:val="none" w:sz="0" w:space="0" w:color="auto"/>
              </w:divBdr>
            </w:div>
            <w:div w:id="174687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0196">
      <w:bodyDiv w:val="1"/>
      <w:marLeft w:val="0"/>
      <w:marRight w:val="0"/>
      <w:marTop w:val="0"/>
      <w:marBottom w:val="0"/>
      <w:divBdr>
        <w:top w:val="none" w:sz="0" w:space="0" w:color="auto"/>
        <w:left w:val="none" w:sz="0" w:space="0" w:color="auto"/>
        <w:bottom w:val="none" w:sz="0" w:space="0" w:color="auto"/>
        <w:right w:val="none" w:sz="0" w:space="0" w:color="auto"/>
      </w:divBdr>
      <w:divsChild>
        <w:div w:id="438648149">
          <w:marLeft w:val="0"/>
          <w:marRight w:val="0"/>
          <w:marTop w:val="0"/>
          <w:marBottom w:val="0"/>
          <w:divBdr>
            <w:top w:val="none" w:sz="0" w:space="0" w:color="auto"/>
            <w:left w:val="none" w:sz="0" w:space="0" w:color="auto"/>
            <w:bottom w:val="none" w:sz="0" w:space="0" w:color="auto"/>
            <w:right w:val="none" w:sz="0" w:space="0" w:color="auto"/>
          </w:divBdr>
          <w:divsChild>
            <w:div w:id="1358114671">
              <w:marLeft w:val="0"/>
              <w:marRight w:val="0"/>
              <w:marTop w:val="0"/>
              <w:marBottom w:val="0"/>
              <w:divBdr>
                <w:top w:val="none" w:sz="0" w:space="0" w:color="auto"/>
                <w:left w:val="none" w:sz="0" w:space="0" w:color="auto"/>
                <w:bottom w:val="none" w:sz="0" w:space="0" w:color="auto"/>
                <w:right w:val="none" w:sz="0" w:space="0" w:color="auto"/>
              </w:divBdr>
            </w:div>
            <w:div w:id="1047297801">
              <w:marLeft w:val="0"/>
              <w:marRight w:val="0"/>
              <w:marTop w:val="0"/>
              <w:marBottom w:val="0"/>
              <w:divBdr>
                <w:top w:val="none" w:sz="0" w:space="0" w:color="auto"/>
                <w:left w:val="none" w:sz="0" w:space="0" w:color="auto"/>
                <w:bottom w:val="none" w:sz="0" w:space="0" w:color="auto"/>
                <w:right w:val="none" w:sz="0" w:space="0" w:color="auto"/>
              </w:divBdr>
            </w:div>
            <w:div w:id="992292600">
              <w:marLeft w:val="0"/>
              <w:marRight w:val="0"/>
              <w:marTop w:val="0"/>
              <w:marBottom w:val="0"/>
              <w:divBdr>
                <w:top w:val="none" w:sz="0" w:space="0" w:color="auto"/>
                <w:left w:val="none" w:sz="0" w:space="0" w:color="auto"/>
                <w:bottom w:val="none" w:sz="0" w:space="0" w:color="auto"/>
                <w:right w:val="none" w:sz="0" w:space="0" w:color="auto"/>
              </w:divBdr>
            </w:div>
            <w:div w:id="735862485">
              <w:marLeft w:val="0"/>
              <w:marRight w:val="0"/>
              <w:marTop w:val="0"/>
              <w:marBottom w:val="0"/>
              <w:divBdr>
                <w:top w:val="none" w:sz="0" w:space="0" w:color="auto"/>
                <w:left w:val="none" w:sz="0" w:space="0" w:color="auto"/>
                <w:bottom w:val="none" w:sz="0" w:space="0" w:color="auto"/>
                <w:right w:val="none" w:sz="0" w:space="0" w:color="auto"/>
              </w:divBdr>
            </w:div>
            <w:div w:id="160048730">
              <w:marLeft w:val="0"/>
              <w:marRight w:val="0"/>
              <w:marTop w:val="0"/>
              <w:marBottom w:val="0"/>
              <w:divBdr>
                <w:top w:val="none" w:sz="0" w:space="0" w:color="auto"/>
                <w:left w:val="none" w:sz="0" w:space="0" w:color="auto"/>
                <w:bottom w:val="none" w:sz="0" w:space="0" w:color="auto"/>
                <w:right w:val="none" w:sz="0" w:space="0" w:color="auto"/>
              </w:divBdr>
            </w:div>
            <w:div w:id="818308315">
              <w:marLeft w:val="0"/>
              <w:marRight w:val="0"/>
              <w:marTop w:val="0"/>
              <w:marBottom w:val="0"/>
              <w:divBdr>
                <w:top w:val="none" w:sz="0" w:space="0" w:color="auto"/>
                <w:left w:val="none" w:sz="0" w:space="0" w:color="auto"/>
                <w:bottom w:val="none" w:sz="0" w:space="0" w:color="auto"/>
                <w:right w:val="none" w:sz="0" w:space="0" w:color="auto"/>
              </w:divBdr>
            </w:div>
            <w:div w:id="259339690">
              <w:marLeft w:val="0"/>
              <w:marRight w:val="0"/>
              <w:marTop w:val="0"/>
              <w:marBottom w:val="0"/>
              <w:divBdr>
                <w:top w:val="none" w:sz="0" w:space="0" w:color="auto"/>
                <w:left w:val="none" w:sz="0" w:space="0" w:color="auto"/>
                <w:bottom w:val="none" w:sz="0" w:space="0" w:color="auto"/>
                <w:right w:val="none" w:sz="0" w:space="0" w:color="auto"/>
              </w:divBdr>
            </w:div>
            <w:div w:id="1546520546">
              <w:marLeft w:val="0"/>
              <w:marRight w:val="0"/>
              <w:marTop w:val="0"/>
              <w:marBottom w:val="0"/>
              <w:divBdr>
                <w:top w:val="none" w:sz="0" w:space="0" w:color="auto"/>
                <w:left w:val="none" w:sz="0" w:space="0" w:color="auto"/>
                <w:bottom w:val="none" w:sz="0" w:space="0" w:color="auto"/>
                <w:right w:val="none" w:sz="0" w:space="0" w:color="auto"/>
              </w:divBdr>
            </w:div>
            <w:div w:id="1333993940">
              <w:marLeft w:val="0"/>
              <w:marRight w:val="0"/>
              <w:marTop w:val="0"/>
              <w:marBottom w:val="0"/>
              <w:divBdr>
                <w:top w:val="none" w:sz="0" w:space="0" w:color="auto"/>
                <w:left w:val="none" w:sz="0" w:space="0" w:color="auto"/>
                <w:bottom w:val="none" w:sz="0" w:space="0" w:color="auto"/>
                <w:right w:val="none" w:sz="0" w:space="0" w:color="auto"/>
              </w:divBdr>
            </w:div>
            <w:div w:id="1827279933">
              <w:marLeft w:val="0"/>
              <w:marRight w:val="0"/>
              <w:marTop w:val="0"/>
              <w:marBottom w:val="0"/>
              <w:divBdr>
                <w:top w:val="none" w:sz="0" w:space="0" w:color="auto"/>
                <w:left w:val="none" w:sz="0" w:space="0" w:color="auto"/>
                <w:bottom w:val="none" w:sz="0" w:space="0" w:color="auto"/>
                <w:right w:val="none" w:sz="0" w:space="0" w:color="auto"/>
              </w:divBdr>
            </w:div>
            <w:div w:id="69087836">
              <w:marLeft w:val="0"/>
              <w:marRight w:val="0"/>
              <w:marTop w:val="0"/>
              <w:marBottom w:val="0"/>
              <w:divBdr>
                <w:top w:val="none" w:sz="0" w:space="0" w:color="auto"/>
                <w:left w:val="none" w:sz="0" w:space="0" w:color="auto"/>
                <w:bottom w:val="none" w:sz="0" w:space="0" w:color="auto"/>
                <w:right w:val="none" w:sz="0" w:space="0" w:color="auto"/>
              </w:divBdr>
            </w:div>
          </w:divsChild>
        </w:div>
        <w:div w:id="988944849">
          <w:marLeft w:val="0"/>
          <w:marRight w:val="0"/>
          <w:marTop w:val="0"/>
          <w:marBottom w:val="0"/>
          <w:divBdr>
            <w:top w:val="none" w:sz="0" w:space="0" w:color="auto"/>
            <w:left w:val="none" w:sz="0" w:space="0" w:color="auto"/>
            <w:bottom w:val="none" w:sz="0" w:space="0" w:color="auto"/>
            <w:right w:val="none" w:sz="0" w:space="0" w:color="auto"/>
          </w:divBdr>
          <w:divsChild>
            <w:div w:id="1958019667">
              <w:marLeft w:val="0"/>
              <w:marRight w:val="0"/>
              <w:marTop w:val="0"/>
              <w:marBottom w:val="0"/>
              <w:divBdr>
                <w:top w:val="none" w:sz="0" w:space="0" w:color="auto"/>
                <w:left w:val="none" w:sz="0" w:space="0" w:color="auto"/>
                <w:bottom w:val="none" w:sz="0" w:space="0" w:color="auto"/>
                <w:right w:val="none" w:sz="0" w:space="0" w:color="auto"/>
              </w:divBdr>
            </w:div>
            <w:div w:id="777600032">
              <w:marLeft w:val="0"/>
              <w:marRight w:val="0"/>
              <w:marTop w:val="0"/>
              <w:marBottom w:val="0"/>
              <w:divBdr>
                <w:top w:val="none" w:sz="0" w:space="0" w:color="auto"/>
                <w:left w:val="none" w:sz="0" w:space="0" w:color="auto"/>
                <w:bottom w:val="none" w:sz="0" w:space="0" w:color="auto"/>
                <w:right w:val="none" w:sz="0" w:space="0" w:color="auto"/>
              </w:divBdr>
            </w:div>
            <w:div w:id="130707521">
              <w:marLeft w:val="0"/>
              <w:marRight w:val="0"/>
              <w:marTop w:val="0"/>
              <w:marBottom w:val="0"/>
              <w:divBdr>
                <w:top w:val="none" w:sz="0" w:space="0" w:color="auto"/>
                <w:left w:val="none" w:sz="0" w:space="0" w:color="auto"/>
                <w:bottom w:val="none" w:sz="0" w:space="0" w:color="auto"/>
                <w:right w:val="none" w:sz="0" w:space="0" w:color="auto"/>
              </w:divBdr>
            </w:div>
            <w:div w:id="934167207">
              <w:marLeft w:val="0"/>
              <w:marRight w:val="0"/>
              <w:marTop w:val="0"/>
              <w:marBottom w:val="0"/>
              <w:divBdr>
                <w:top w:val="none" w:sz="0" w:space="0" w:color="auto"/>
                <w:left w:val="none" w:sz="0" w:space="0" w:color="auto"/>
                <w:bottom w:val="none" w:sz="0" w:space="0" w:color="auto"/>
                <w:right w:val="none" w:sz="0" w:space="0" w:color="auto"/>
              </w:divBdr>
            </w:div>
            <w:div w:id="807089751">
              <w:marLeft w:val="0"/>
              <w:marRight w:val="0"/>
              <w:marTop w:val="0"/>
              <w:marBottom w:val="0"/>
              <w:divBdr>
                <w:top w:val="none" w:sz="0" w:space="0" w:color="auto"/>
                <w:left w:val="none" w:sz="0" w:space="0" w:color="auto"/>
                <w:bottom w:val="none" w:sz="0" w:space="0" w:color="auto"/>
                <w:right w:val="none" w:sz="0" w:space="0" w:color="auto"/>
              </w:divBdr>
            </w:div>
            <w:div w:id="1302997148">
              <w:marLeft w:val="0"/>
              <w:marRight w:val="0"/>
              <w:marTop w:val="0"/>
              <w:marBottom w:val="0"/>
              <w:divBdr>
                <w:top w:val="none" w:sz="0" w:space="0" w:color="auto"/>
                <w:left w:val="none" w:sz="0" w:space="0" w:color="auto"/>
                <w:bottom w:val="none" w:sz="0" w:space="0" w:color="auto"/>
                <w:right w:val="none" w:sz="0" w:space="0" w:color="auto"/>
              </w:divBdr>
            </w:div>
            <w:div w:id="206421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40135">
      <w:bodyDiv w:val="1"/>
      <w:marLeft w:val="0"/>
      <w:marRight w:val="0"/>
      <w:marTop w:val="0"/>
      <w:marBottom w:val="0"/>
      <w:divBdr>
        <w:top w:val="none" w:sz="0" w:space="0" w:color="auto"/>
        <w:left w:val="none" w:sz="0" w:space="0" w:color="auto"/>
        <w:bottom w:val="none" w:sz="0" w:space="0" w:color="auto"/>
        <w:right w:val="none" w:sz="0" w:space="0" w:color="auto"/>
      </w:divBdr>
      <w:divsChild>
        <w:div w:id="1381635547">
          <w:marLeft w:val="0"/>
          <w:marRight w:val="0"/>
          <w:marTop w:val="0"/>
          <w:marBottom w:val="0"/>
          <w:divBdr>
            <w:top w:val="none" w:sz="0" w:space="0" w:color="auto"/>
            <w:left w:val="none" w:sz="0" w:space="0" w:color="auto"/>
            <w:bottom w:val="none" w:sz="0" w:space="0" w:color="auto"/>
            <w:right w:val="none" w:sz="0" w:space="0" w:color="auto"/>
          </w:divBdr>
        </w:div>
        <w:div w:id="181944406">
          <w:marLeft w:val="0"/>
          <w:marRight w:val="0"/>
          <w:marTop w:val="0"/>
          <w:marBottom w:val="0"/>
          <w:divBdr>
            <w:top w:val="none" w:sz="0" w:space="0" w:color="auto"/>
            <w:left w:val="none" w:sz="0" w:space="0" w:color="auto"/>
            <w:bottom w:val="none" w:sz="0" w:space="0" w:color="auto"/>
            <w:right w:val="none" w:sz="0" w:space="0" w:color="auto"/>
          </w:divBdr>
        </w:div>
        <w:div w:id="778792917">
          <w:marLeft w:val="0"/>
          <w:marRight w:val="0"/>
          <w:marTop w:val="0"/>
          <w:marBottom w:val="0"/>
          <w:divBdr>
            <w:top w:val="none" w:sz="0" w:space="0" w:color="auto"/>
            <w:left w:val="none" w:sz="0" w:space="0" w:color="auto"/>
            <w:bottom w:val="none" w:sz="0" w:space="0" w:color="auto"/>
            <w:right w:val="none" w:sz="0" w:space="0" w:color="auto"/>
          </w:divBdr>
        </w:div>
      </w:divsChild>
    </w:div>
    <w:div w:id="1829709199">
      <w:bodyDiv w:val="1"/>
      <w:marLeft w:val="0"/>
      <w:marRight w:val="0"/>
      <w:marTop w:val="0"/>
      <w:marBottom w:val="0"/>
      <w:divBdr>
        <w:top w:val="none" w:sz="0" w:space="0" w:color="auto"/>
        <w:left w:val="none" w:sz="0" w:space="0" w:color="auto"/>
        <w:bottom w:val="none" w:sz="0" w:space="0" w:color="auto"/>
        <w:right w:val="none" w:sz="0" w:space="0" w:color="auto"/>
      </w:divBdr>
      <w:divsChild>
        <w:div w:id="1680350062">
          <w:marLeft w:val="0"/>
          <w:marRight w:val="0"/>
          <w:marTop w:val="0"/>
          <w:marBottom w:val="0"/>
          <w:divBdr>
            <w:top w:val="none" w:sz="0" w:space="0" w:color="auto"/>
            <w:left w:val="none" w:sz="0" w:space="0" w:color="auto"/>
            <w:bottom w:val="none" w:sz="0" w:space="0" w:color="auto"/>
            <w:right w:val="none" w:sz="0" w:space="0" w:color="auto"/>
          </w:divBdr>
        </w:div>
        <w:div w:id="47271377">
          <w:marLeft w:val="0"/>
          <w:marRight w:val="0"/>
          <w:marTop w:val="0"/>
          <w:marBottom w:val="0"/>
          <w:divBdr>
            <w:top w:val="none" w:sz="0" w:space="0" w:color="auto"/>
            <w:left w:val="none" w:sz="0" w:space="0" w:color="auto"/>
            <w:bottom w:val="none" w:sz="0" w:space="0" w:color="auto"/>
            <w:right w:val="none" w:sz="0" w:space="0" w:color="auto"/>
          </w:divBdr>
        </w:div>
        <w:div w:id="1467236053">
          <w:marLeft w:val="0"/>
          <w:marRight w:val="0"/>
          <w:marTop w:val="0"/>
          <w:marBottom w:val="0"/>
          <w:divBdr>
            <w:top w:val="none" w:sz="0" w:space="0" w:color="auto"/>
            <w:left w:val="none" w:sz="0" w:space="0" w:color="auto"/>
            <w:bottom w:val="none" w:sz="0" w:space="0" w:color="auto"/>
            <w:right w:val="none" w:sz="0" w:space="0" w:color="auto"/>
          </w:divBdr>
        </w:div>
        <w:div w:id="1895237638">
          <w:marLeft w:val="0"/>
          <w:marRight w:val="0"/>
          <w:marTop w:val="0"/>
          <w:marBottom w:val="0"/>
          <w:divBdr>
            <w:top w:val="none" w:sz="0" w:space="0" w:color="auto"/>
            <w:left w:val="none" w:sz="0" w:space="0" w:color="auto"/>
            <w:bottom w:val="none" w:sz="0" w:space="0" w:color="auto"/>
            <w:right w:val="none" w:sz="0" w:space="0" w:color="auto"/>
          </w:divBdr>
        </w:div>
        <w:div w:id="1169439876">
          <w:marLeft w:val="0"/>
          <w:marRight w:val="0"/>
          <w:marTop w:val="0"/>
          <w:marBottom w:val="0"/>
          <w:divBdr>
            <w:top w:val="none" w:sz="0" w:space="0" w:color="auto"/>
            <w:left w:val="none" w:sz="0" w:space="0" w:color="auto"/>
            <w:bottom w:val="none" w:sz="0" w:space="0" w:color="auto"/>
            <w:right w:val="none" w:sz="0" w:space="0" w:color="auto"/>
          </w:divBdr>
        </w:div>
        <w:div w:id="468207357">
          <w:marLeft w:val="0"/>
          <w:marRight w:val="0"/>
          <w:marTop w:val="0"/>
          <w:marBottom w:val="0"/>
          <w:divBdr>
            <w:top w:val="none" w:sz="0" w:space="0" w:color="auto"/>
            <w:left w:val="none" w:sz="0" w:space="0" w:color="auto"/>
            <w:bottom w:val="none" w:sz="0" w:space="0" w:color="auto"/>
            <w:right w:val="none" w:sz="0" w:space="0" w:color="auto"/>
          </w:divBdr>
        </w:div>
        <w:div w:id="1403485055">
          <w:marLeft w:val="0"/>
          <w:marRight w:val="0"/>
          <w:marTop w:val="0"/>
          <w:marBottom w:val="0"/>
          <w:divBdr>
            <w:top w:val="none" w:sz="0" w:space="0" w:color="auto"/>
            <w:left w:val="none" w:sz="0" w:space="0" w:color="auto"/>
            <w:bottom w:val="none" w:sz="0" w:space="0" w:color="auto"/>
            <w:right w:val="none" w:sz="0" w:space="0" w:color="auto"/>
          </w:divBdr>
        </w:div>
        <w:div w:id="153029285">
          <w:marLeft w:val="0"/>
          <w:marRight w:val="0"/>
          <w:marTop w:val="0"/>
          <w:marBottom w:val="0"/>
          <w:divBdr>
            <w:top w:val="none" w:sz="0" w:space="0" w:color="auto"/>
            <w:left w:val="none" w:sz="0" w:space="0" w:color="auto"/>
            <w:bottom w:val="none" w:sz="0" w:space="0" w:color="auto"/>
            <w:right w:val="none" w:sz="0" w:space="0" w:color="auto"/>
          </w:divBdr>
        </w:div>
        <w:div w:id="744184287">
          <w:marLeft w:val="0"/>
          <w:marRight w:val="0"/>
          <w:marTop w:val="0"/>
          <w:marBottom w:val="0"/>
          <w:divBdr>
            <w:top w:val="none" w:sz="0" w:space="0" w:color="auto"/>
            <w:left w:val="none" w:sz="0" w:space="0" w:color="auto"/>
            <w:bottom w:val="none" w:sz="0" w:space="0" w:color="auto"/>
            <w:right w:val="none" w:sz="0" w:space="0" w:color="auto"/>
          </w:divBdr>
        </w:div>
        <w:div w:id="1294215762">
          <w:marLeft w:val="0"/>
          <w:marRight w:val="0"/>
          <w:marTop w:val="0"/>
          <w:marBottom w:val="0"/>
          <w:divBdr>
            <w:top w:val="none" w:sz="0" w:space="0" w:color="auto"/>
            <w:left w:val="none" w:sz="0" w:space="0" w:color="auto"/>
            <w:bottom w:val="none" w:sz="0" w:space="0" w:color="auto"/>
            <w:right w:val="none" w:sz="0" w:space="0" w:color="auto"/>
          </w:divBdr>
        </w:div>
        <w:div w:id="113333182">
          <w:marLeft w:val="0"/>
          <w:marRight w:val="0"/>
          <w:marTop w:val="0"/>
          <w:marBottom w:val="0"/>
          <w:divBdr>
            <w:top w:val="none" w:sz="0" w:space="0" w:color="auto"/>
            <w:left w:val="none" w:sz="0" w:space="0" w:color="auto"/>
            <w:bottom w:val="none" w:sz="0" w:space="0" w:color="auto"/>
            <w:right w:val="none" w:sz="0" w:space="0" w:color="auto"/>
          </w:divBdr>
        </w:div>
        <w:div w:id="1458446016">
          <w:marLeft w:val="0"/>
          <w:marRight w:val="0"/>
          <w:marTop w:val="0"/>
          <w:marBottom w:val="0"/>
          <w:divBdr>
            <w:top w:val="none" w:sz="0" w:space="0" w:color="auto"/>
            <w:left w:val="none" w:sz="0" w:space="0" w:color="auto"/>
            <w:bottom w:val="none" w:sz="0" w:space="0" w:color="auto"/>
            <w:right w:val="none" w:sz="0" w:space="0" w:color="auto"/>
          </w:divBdr>
        </w:div>
        <w:div w:id="841050808">
          <w:marLeft w:val="0"/>
          <w:marRight w:val="0"/>
          <w:marTop w:val="0"/>
          <w:marBottom w:val="0"/>
          <w:divBdr>
            <w:top w:val="none" w:sz="0" w:space="0" w:color="auto"/>
            <w:left w:val="none" w:sz="0" w:space="0" w:color="auto"/>
            <w:bottom w:val="none" w:sz="0" w:space="0" w:color="auto"/>
            <w:right w:val="none" w:sz="0" w:space="0" w:color="auto"/>
          </w:divBdr>
        </w:div>
        <w:div w:id="1047996348">
          <w:marLeft w:val="0"/>
          <w:marRight w:val="0"/>
          <w:marTop w:val="0"/>
          <w:marBottom w:val="0"/>
          <w:divBdr>
            <w:top w:val="none" w:sz="0" w:space="0" w:color="auto"/>
            <w:left w:val="none" w:sz="0" w:space="0" w:color="auto"/>
            <w:bottom w:val="none" w:sz="0" w:space="0" w:color="auto"/>
            <w:right w:val="none" w:sz="0" w:space="0" w:color="auto"/>
          </w:divBdr>
        </w:div>
        <w:div w:id="373700073">
          <w:marLeft w:val="0"/>
          <w:marRight w:val="0"/>
          <w:marTop w:val="0"/>
          <w:marBottom w:val="0"/>
          <w:divBdr>
            <w:top w:val="none" w:sz="0" w:space="0" w:color="auto"/>
            <w:left w:val="none" w:sz="0" w:space="0" w:color="auto"/>
            <w:bottom w:val="none" w:sz="0" w:space="0" w:color="auto"/>
            <w:right w:val="none" w:sz="0" w:space="0" w:color="auto"/>
          </w:divBdr>
        </w:div>
        <w:div w:id="127939183">
          <w:marLeft w:val="0"/>
          <w:marRight w:val="0"/>
          <w:marTop w:val="0"/>
          <w:marBottom w:val="0"/>
          <w:divBdr>
            <w:top w:val="none" w:sz="0" w:space="0" w:color="auto"/>
            <w:left w:val="none" w:sz="0" w:space="0" w:color="auto"/>
            <w:bottom w:val="none" w:sz="0" w:space="0" w:color="auto"/>
            <w:right w:val="none" w:sz="0" w:space="0" w:color="auto"/>
          </w:divBdr>
        </w:div>
      </w:divsChild>
    </w:div>
    <w:div w:id="1829831701">
      <w:bodyDiv w:val="1"/>
      <w:marLeft w:val="0"/>
      <w:marRight w:val="0"/>
      <w:marTop w:val="0"/>
      <w:marBottom w:val="0"/>
      <w:divBdr>
        <w:top w:val="none" w:sz="0" w:space="0" w:color="auto"/>
        <w:left w:val="none" w:sz="0" w:space="0" w:color="auto"/>
        <w:bottom w:val="none" w:sz="0" w:space="0" w:color="auto"/>
        <w:right w:val="none" w:sz="0" w:space="0" w:color="auto"/>
      </w:divBdr>
      <w:divsChild>
        <w:div w:id="1307197613">
          <w:marLeft w:val="0"/>
          <w:marRight w:val="0"/>
          <w:marTop w:val="0"/>
          <w:marBottom w:val="0"/>
          <w:divBdr>
            <w:top w:val="none" w:sz="0" w:space="0" w:color="auto"/>
            <w:left w:val="none" w:sz="0" w:space="0" w:color="auto"/>
            <w:bottom w:val="none" w:sz="0" w:space="0" w:color="auto"/>
            <w:right w:val="none" w:sz="0" w:space="0" w:color="auto"/>
          </w:divBdr>
          <w:divsChild>
            <w:div w:id="241373678">
              <w:marLeft w:val="0"/>
              <w:marRight w:val="0"/>
              <w:marTop w:val="0"/>
              <w:marBottom w:val="0"/>
              <w:divBdr>
                <w:top w:val="none" w:sz="0" w:space="0" w:color="auto"/>
                <w:left w:val="none" w:sz="0" w:space="0" w:color="auto"/>
                <w:bottom w:val="none" w:sz="0" w:space="0" w:color="auto"/>
                <w:right w:val="none" w:sz="0" w:space="0" w:color="auto"/>
              </w:divBdr>
            </w:div>
            <w:div w:id="1961297455">
              <w:marLeft w:val="0"/>
              <w:marRight w:val="0"/>
              <w:marTop w:val="0"/>
              <w:marBottom w:val="0"/>
              <w:divBdr>
                <w:top w:val="none" w:sz="0" w:space="0" w:color="auto"/>
                <w:left w:val="none" w:sz="0" w:space="0" w:color="auto"/>
                <w:bottom w:val="none" w:sz="0" w:space="0" w:color="auto"/>
                <w:right w:val="none" w:sz="0" w:space="0" w:color="auto"/>
              </w:divBdr>
            </w:div>
            <w:div w:id="815727758">
              <w:marLeft w:val="0"/>
              <w:marRight w:val="0"/>
              <w:marTop w:val="0"/>
              <w:marBottom w:val="0"/>
              <w:divBdr>
                <w:top w:val="none" w:sz="0" w:space="0" w:color="auto"/>
                <w:left w:val="none" w:sz="0" w:space="0" w:color="auto"/>
                <w:bottom w:val="none" w:sz="0" w:space="0" w:color="auto"/>
                <w:right w:val="none" w:sz="0" w:space="0" w:color="auto"/>
              </w:divBdr>
            </w:div>
            <w:div w:id="193546803">
              <w:marLeft w:val="0"/>
              <w:marRight w:val="0"/>
              <w:marTop w:val="0"/>
              <w:marBottom w:val="0"/>
              <w:divBdr>
                <w:top w:val="none" w:sz="0" w:space="0" w:color="auto"/>
                <w:left w:val="none" w:sz="0" w:space="0" w:color="auto"/>
                <w:bottom w:val="none" w:sz="0" w:space="0" w:color="auto"/>
                <w:right w:val="none" w:sz="0" w:space="0" w:color="auto"/>
              </w:divBdr>
            </w:div>
            <w:div w:id="2055420947">
              <w:marLeft w:val="0"/>
              <w:marRight w:val="0"/>
              <w:marTop w:val="0"/>
              <w:marBottom w:val="0"/>
              <w:divBdr>
                <w:top w:val="none" w:sz="0" w:space="0" w:color="auto"/>
                <w:left w:val="none" w:sz="0" w:space="0" w:color="auto"/>
                <w:bottom w:val="none" w:sz="0" w:space="0" w:color="auto"/>
                <w:right w:val="none" w:sz="0" w:space="0" w:color="auto"/>
              </w:divBdr>
            </w:div>
            <w:div w:id="1903522596">
              <w:marLeft w:val="0"/>
              <w:marRight w:val="0"/>
              <w:marTop w:val="0"/>
              <w:marBottom w:val="0"/>
              <w:divBdr>
                <w:top w:val="none" w:sz="0" w:space="0" w:color="auto"/>
                <w:left w:val="none" w:sz="0" w:space="0" w:color="auto"/>
                <w:bottom w:val="none" w:sz="0" w:space="0" w:color="auto"/>
                <w:right w:val="none" w:sz="0" w:space="0" w:color="auto"/>
              </w:divBdr>
            </w:div>
            <w:div w:id="1627004074">
              <w:marLeft w:val="0"/>
              <w:marRight w:val="0"/>
              <w:marTop w:val="0"/>
              <w:marBottom w:val="0"/>
              <w:divBdr>
                <w:top w:val="none" w:sz="0" w:space="0" w:color="auto"/>
                <w:left w:val="none" w:sz="0" w:space="0" w:color="auto"/>
                <w:bottom w:val="none" w:sz="0" w:space="0" w:color="auto"/>
                <w:right w:val="none" w:sz="0" w:space="0" w:color="auto"/>
              </w:divBdr>
            </w:div>
            <w:div w:id="707725681">
              <w:marLeft w:val="0"/>
              <w:marRight w:val="0"/>
              <w:marTop w:val="0"/>
              <w:marBottom w:val="0"/>
              <w:divBdr>
                <w:top w:val="none" w:sz="0" w:space="0" w:color="auto"/>
                <w:left w:val="none" w:sz="0" w:space="0" w:color="auto"/>
                <w:bottom w:val="none" w:sz="0" w:space="0" w:color="auto"/>
                <w:right w:val="none" w:sz="0" w:space="0" w:color="auto"/>
              </w:divBdr>
            </w:div>
            <w:div w:id="2085374935">
              <w:marLeft w:val="0"/>
              <w:marRight w:val="0"/>
              <w:marTop w:val="0"/>
              <w:marBottom w:val="0"/>
              <w:divBdr>
                <w:top w:val="none" w:sz="0" w:space="0" w:color="auto"/>
                <w:left w:val="none" w:sz="0" w:space="0" w:color="auto"/>
                <w:bottom w:val="none" w:sz="0" w:space="0" w:color="auto"/>
                <w:right w:val="none" w:sz="0" w:space="0" w:color="auto"/>
              </w:divBdr>
            </w:div>
            <w:div w:id="1008094403">
              <w:marLeft w:val="0"/>
              <w:marRight w:val="0"/>
              <w:marTop w:val="0"/>
              <w:marBottom w:val="0"/>
              <w:divBdr>
                <w:top w:val="none" w:sz="0" w:space="0" w:color="auto"/>
                <w:left w:val="none" w:sz="0" w:space="0" w:color="auto"/>
                <w:bottom w:val="none" w:sz="0" w:space="0" w:color="auto"/>
                <w:right w:val="none" w:sz="0" w:space="0" w:color="auto"/>
              </w:divBdr>
            </w:div>
            <w:div w:id="1559122131">
              <w:marLeft w:val="0"/>
              <w:marRight w:val="0"/>
              <w:marTop w:val="0"/>
              <w:marBottom w:val="0"/>
              <w:divBdr>
                <w:top w:val="none" w:sz="0" w:space="0" w:color="auto"/>
                <w:left w:val="none" w:sz="0" w:space="0" w:color="auto"/>
                <w:bottom w:val="none" w:sz="0" w:space="0" w:color="auto"/>
                <w:right w:val="none" w:sz="0" w:space="0" w:color="auto"/>
              </w:divBdr>
            </w:div>
          </w:divsChild>
        </w:div>
        <w:div w:id="1506245824">
          <w:marLeft w:val="0"/>
          <w:marRight w:val="0"/>
          <w:marTop w:val="0"/>
          <w:marBottom w:val="0"/>
          <w:divBdr>
            <w:top w:val="none" w:sz="0" w:space="0" w:color="auto"/>
            <w:left w:val="none" w:sz="0" w:space="0" w:color="auto"/>
            <w:bottom w:val="none" w:sz="0" w:space="0" w:color="auto"/>
            <w:right w:val="none" w:sz="0" w:space="0" w:color="auto"/>
          </w:divBdr>
          <w:divsChild>
            <w:div w:id="1043674196">
              <w:marLeft w:val="0"/>
              <w:marRight w:val="0"/>
              <w:marTop w:val="0"/>
              <w:marBottom w:val="0"/>
              <w:divBdr>
                <w:top w:val="none" w:sz="0" w:space="0" w:color="auto"/>
                <w:left w:val="none" w:sz="0" w:space="0" w:color="auto"/>
                <w:bottom w:val="none" w:sz="0" w:space="0" w:color="auto"/>
                <w:right w:val="none" w:sz="0" w:space="0" w:color="auto"/>
              </w:divBdr>
            </w:div>
            <w:div w:id="378863934">
              <w:marLeft w:val="0"/>
              <w:marRight w:val="0"/>
              <w:marTop w:val="0"/>
              <w:marBottom w:val="0"/>
              <w:divBdr>
                <w:top w:val="none" w:sz="0" w:space="0" w:color="auto"/>
                <w:left w:val="none" w:sz="0" w:space="0" w:color="auto"/>
                <w:bottom w:val="none" w:sz="0" w:space="0" w:color="auto"/>
                <w:right w:val="none" w:sz="0" w:space="0" w:color="auto"/>
              </w:divBdr>
            </w:div>
            <w:div w:id="195240044">
              <w:marLeft w:val="0"/>
              <w:marRight w:val="0"/>
              <w:marTop w:val="0"/>
              <w:marBottom w:val="0"/>
              <w:divBdr>
                <w:top w:val="none" w:sz="0" w:space="0" w:color="auto"/>
                <w:left w:val="none" w:sz="0" w:space="0" w:color="auto"/>
                <w:bottom w:val="none" w:sz="0" w:space="0" w:color="auto"/>
                <w:right w:val="none" w:sz="0" w:space="0" w:color="auto"/>
              </w:divBdr>
            </w:div>
            <w:div w:id="234557553">
              <w:marLeft w:val="0"/>
              <w:marRight w:val="0"/>
              <w:marTop w:val="0"/>
              <w:marBottom w:val="0"/>
              <w:divBdr>
                <w:top w:val="none" w:sz="0" w:space="0" w:color="auto"/>
                <w:left w:val="none" w:sz="0" w:space="0" w:color="auto"/>
                <w:bottom w:val="none" w:sz="0" w:space="0" w:color="auto"/>
                <w:right w:val="none" w:sz="0" w:space="0" w:color="auto"/>
              </w:divBdr>
            </w:div>
            <w:div w:id="767041495">
              <w:marLeft w:val="0"/>
              <w:marRight w:val="0"/>
              <w:marTop w:val="0"/>
              <w:marBottom w:val="0"/>
              <w:divBdr>
                <w:top w:val="none" w:sz="0" w:space="0" w:color="auto"/>
                <w:left w:val="none" w:sz="0" w:space="0" w:color="auto"/>
                <w:bottom w:val="none" w:sz="0" w:space="0" w:color="auto"/>
                <w:right w:val="none" w:sz="0" w:space="0" w:color="auto"/>
              </w:divBdr>
            </w:div>
            <w:div w:id="1774126504">
              <w:marLeft w:val="0"/>
              <w:marRight w:val="0"/>
              <w:marTop w:val="0"/>
              <w:marBottom w:val="0"/>
              <w:divBdr>
                <w:top w:val="none" w:sz="0" w:space="0" w:color="auto"/>
                <w:left w:val="none" w:sz="0" w:space="0" w:color="auto"/>
                <w:bottom w:val="none" w:sz="0" w:space="0" w:color="auto"/>
                <w:right w:val="none" w:sz="0" w:space="0" w:color="auto"/>
              </w:divBdr>
            </w:div>
            <w:div w:id="154705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18406">
      <w:bodyDiv w:val="1"/>
      <w:marLeft w:val="0"/>
      <w:marRight w:val="0"/>
      <w:marTop w:val="0"/>
      <w:marBottom w:val="0"/>
      <w:divBdr>
        <w:top w:val="none" w:sz="0" w:space="0" w:color="auto"/>
        <w:left w:val="none" w:sz="0" w:space="0" w:color="auto"/>
        <w:bottom w:val="none" w:sz="0" w:space="0" w:color="auto"/>
        <w:right w:val="none" w:sz="0" w:space="0" w:color="auto"/>
      </w:divBdr>
      <w:divsChild>
        <w:div w:id="936601939">
          <w:marLeft w:val="0"/>
          <w:marRight w:val="0"/>
          <w:marTop w:val="0"/>
          <w:marBottom w:val="0"/>
          <w:divBdr>
            <w:top w:val="none" w:sz="0" w:space="0" w:color="auto"/>
            <w:left w:val="none" w:sz="0" w:space="0" w:color="auto"/>
            <w:bottom w:val="none" w:sz="0" w:space="0" w:color="auto"/>
            <w:right w:val="none" w:sz="0" w:space="0" w:color="auto"/>
          </w:divBdr>
        </w:div>
        <w:div w:id="554586286">
          <w:marLeft w:val="0"/>
          <w:marRight w:val="0"/>
          <w:marTop w:val="0"/>
          <w:marBottom w:val="0"/>
          <w:divBdr>
            <w:top w:val="none" w:sz="0" w:space="0" w:color="auto"/>
            <w:left w:val="none" w:sz="0" w:space="0" w:color="auto"/>
            <w:bottom w:val="none" w:sz="0" w:space="0" w:color="auto"/>
            <w:right w:val="none" w:sz="0" w:space="0" w:color="auto"/>
          </w:divBdr>
        </w:div>
        <w:div w:id="914898401">
          <w:marLeft w:val="0"/>
          <w:marRight w:val="0"/>
          <w:marTop w:val="0"/>
          <w:marBottom w:val="0"/>
          <w:divBdr>
            <w:top w:val="none" w:sz="0" w:space="0" w:color="auto"/>
            <w:left w:val="none" w:sz="0" w:space="0" w:color="auto"/>
            <w:bottom w:val="none" w:sz="0" w:space="0" w:color="auto"/>
            <w:right w:val="none" w:sz="0" w:space="0" w:color="auto"/>
          </w:divBdr>
        </w:div>
        <w:div w:id="1914463270">
          <w:marLeft w:val="0"/>
          <w:marRight w:val="0"/>
          <w:marTop w:val="0"/>
          <w:marBottom w:val="0"/>
          <w:divBdr>
            <w:top w:val="none" w:sz="0" w:space="0" w:color="auto"/>
            <w:left w:val="none" w:sz="0" w:space="0" w:color="auto"/>
            <w:bottom w:val="none" w:sz="0" w:space="0" w:color="auto"/>
            <w:right w:val="none" w:sz="0" w:space="0" w:color="auto"/>
          </w:divBdr>
        </w:div>
        <w:div w:id="669137951">
          <w:marLeft w:val="0"/>
          <w:marRight w:val="0"/>
          <w:marTop w:val="0"/>
          <w:marBottom w:val="0"/>
          <w:divBdr>
            <w:top w:val="none" w:sz="0" w:space="0" w:color="auto"/>
            <w:left w:val="none" w:sz="0" w:space="0" w:color="auto"/>
            <w:bottom w:val="none" w:sz="0" w:space="0" w:color="auto"/>
            <w:right w:val="none" w:sz="0" w:space="0" w:color="auto"/>
          </w:divBdr>
        </w:div>
        <w:div w:id="186532491">
          <w:marLeft w:val="0"/>
          <w:marRight w:val="0"/>
          <w:marTop w:val="0"/>
          <w:marBottom w:val="0"/>
          <w:divBdr>
            <w:top w:val="none" w:sz="0" w:space="0" w:color="auto"/>
            <w:left w:val="none" w:sz="0" w:space="0" w:color="auto"/>
            <w:bottom w:val="none" w:sz="0" w:space="0" w:color="auto"/>
            <w:right w:val="none" w:sz="0" w:space="0" w:color="auto"/>
          </w:divBdr>
        </w:div>
        <w:div w:id="176387331">
          <w:marLeft w:val="0"/>
          <w:marRight w:val="0"/>
          <w:marTop w:val="0"/>
          <w:marBottom w:val="0"/>
          <w:divBdr>
            <w:top w:val="none" w:sz="0" w:space="0" w:color="auto"/>
            <w:left w:val="none" w:sz="0" w:space="0" w:color="auto"/>
            <w:bottom w:val="none" w:sz="0" w:space="0" w:color="auto"/>
            <w:right w:val="none" w:sz="0" w:space="0" w:color="auto"/>
          </w:divBdr>
        </w:div>
        <w:div w:id="1560751428">
          <w:marLeft w:val="0"/>
          <w:marRight w:val="0"/>
          <w:marTop w:val="0"/>
          <w:marBottom w:val="0"/>
          <w:divBdr>
            <w:top w:val="none" w:sz="0" w:space="0" w:color="auto"/>
            <w:left w:val="none" w:sz="0" w:space="0" w:color="auto"/>
            <w:bottom w:val="none" w:sz="0" w:space="0" w:color="auto"/>
            <w:right w:val="none" w:sz="0" w:space="0" w:color="auto"/>
          </w:divBdr>
        </w:div>
        <w:div w:id="248777204">
          <w:marLeft w:val="0"/>
          <w:marRight w:val="0"/>
          <w:marTop w:val="0"/>
          <w:marBottom w:val="0"/>
          <w:divBdr>
            <w:top w:val="none" w:sz="0" w:space="0" w:color="auto"/>
            <w:left w:val="none" w:sz="0" w:space="0" w:color="auto"/>
            <w:bottom w:val="none" w:sz="0" w:space="0" w:color="auto"/>
            <w:right w:val="none" w:sz="0" w:space="0" w:color="auto"/>
          </w:divBdr>
        </w:div>
        <w:div w:id="549801932">
          <w:marLeft w:val="0"/>
          <w:marRight w:val="0"/>
          <w:marTop w:val="0"/>
          <w:marBottom w:val="0"/>
          <w:divBdr>
            <w:top w:val="none" w:sz="0" w:space="0" w:color="auto"/>
            <w:left w:val="none" w:sz="0" w:space="0" w:color="auto"/>
            <w:bottom w:val="none" w:sz="0" w:space="0" w:color="auto"/>
            <w:right w:val="none" w:sz="0" w:space="0" w:color="auto"/>
          </w:divBdr>
        </w:div>
        <w:div w:id="767702753">
          <w:marLeft w:val="0"/>
          <w:marRight w:val="0"/>
          <w:marTop w:val="0"/>
          <w:marBottom w:val="0"/>
          <w:divBdr>
            <w:top w:val="none" w:sz="0" w:space="0" w:color="auto"/>
            <w:left w:val="none" w:sz="0" w:space="0" w:color="auto"/>
            <w:bottom w:val="none" w:sz="0" w:space="0" w:color="auto"/>
            <w:right w:val="none" w:sz="0" w:space="0" w:color="auto"/>
          </w:divBdr>
        </w:div>
        <w:div w:id="1060447389">
          <w:marLeft w:val="0"/>
          <w:marRight w:val="0"/>
          <w:marTop w:val="0"/>
          <w:marBottom w:val="0"/>
          <w:divBdr>
            <w:top w:val="none" w:sz="0" w:space="0" w:color="auto"/>
            <w:left w:val="none" w:sz="0" w:space="0" w:color="auto"/>
            <w:bottom w:val="none" w:sz="0" w:space="0" w:color="auto"/>
            <w:right w:val="none" w:sz="0" w:space="0" w:color="auto"/>
          </w:divBdr>
        </w:div>
        <w:div w:id="835344761">
          <w:marLeft w:val="0"/>
          <w:marRight w:val="0"/>
          <w:marTop w:val="0"/>
          <w:marBottom w:val="0"/>
          <w:divBdr>
            <w:top w:val="none" w:sz="0" w:space="0" w:color="auto"/>
            <w:left w:val="none" w:sz="0" w:space="0" w:color="auto"/>
            <w:bottom w:val="none" w:sz="0" w:space="0" w:color="auto"/>
            <w:right w:val="none" w:sz="0" w:space="0" w:color="auto"/>
          </w:divBdr>
        </w:div>
        <w:div w:id="206455831">
          <w:marLeft w:val="0"/>
          <w:marRight w:val="0"/>
          <w:marTop w:val="0"/>
          <w:marBottom w:val="0"/>
          <w:divBdr>
            <w:top w:val="none" w:sz="0" w:space="0" w:color="auto"/>
            <w:left w:val="none" w:sz="0" w:space="0" w:color="auto"/>
            <w:bottom w:val="none" w:sz="0" w:space="0" w:color="auto"/>
            <w:right w:val="none" w:sz="0" w:space="0" w:color="auto"/>
          </w:divBdr>
        </w:div>
        <w:div w:id="1271012974">
          <w:marLeft w:val="0"/>
          <w:marRight w:val="0"/>
          <w:marTop w:val="0"/>
          <w:marBottom w:val="0"/>
          <w:divBdr>
            <w:top w:val="none" w:sz="0" w:space="0" w:color="auto"/>
            <w:left w:val="none" w:sz="0" w:space="0" w:color="auto"/>
            <w:bottom w:val="none" w:sz="0" w:space="0" w:color="auto"/>
            <w:right w:val="none" w:sz="0" w:space="0" w:color="auto"/>
          </w:divBdr>
        </w:div>
        <w:div w:id="1517424113">
          <w:marLeft w:val="0"/>
          <w:marRight w:val="0"/>
          <w:marTop w:val="0"/>
          <w:marBottom w:val="0"/>
          <w:divBdr>
            <w:top w:val="none" w:sz="0" w:space="0" w:color="auto"/>
            <w:left w:val="none" w:sz="0" w:space="0" w:color="auto"/>
            <w:bottom w:val="none" w:sz="0" w:space="0" w:color="auto"/>
            <w:right w:val="none" w:sz="0" w:space="0" w:color="auto"/>
          </w:divBdr>
        </w:div>
      </w:divsChild>
    </w:div>
    <w:div w:id="1854417675">
      <w:bodyDiv w:val="1"/>
      <w:marLeft w:val="0"/>
      <w:marRight w:val="0"/>
      <w:marTop w:val="0"/>
      <w:marBottom w:val="0"/>
      <w:divBdr>
        <w:top w:val="none" w:sz="0" w:space="0" w:color="auto"/>
        <w:left w:val="none" w:sz="0" w:space="0" w:color="auto"/>
        <w:bottom w:val="none" w:sz="0" w:space="0" w:color="auto"/>
        <w:right w:val="none" w:sz="0" w:space="0" w:color="auto"/>
      </w:divBdr>
    </w:div>
    <w:div w:id="2005428633">
      <w:bodyDiv w:val="1"/>
      <w:marLeft w:val="0"/>
      <w:marRight w:val="0"/>
      <w:marTop w:val="0"/>
      <w:marBottom w:val="0"/>
      <w:divBdr>
        <w:top w:val="none" w:sz="0" w:space="0" w:color="auto"/>
        <w:left w:val="none" w:sz="0" w:space="0" w:color="auto"/>
        <w:bottom w:val="none" w:sz="0" w:space="0" w:color="auto"/>
        <w:right w:val="none" w:sz="0" w:space="0" w:color="auto"/>
      </w:divBdr>
      <w:divsChild>
        <w:div w:id="1390684969">
          <w:marLeft w:val="0"/>
          <w:marRight w:val="0"/>
          <w:marTop w:val="0"/>
          <w:marBottom w:val="0"/>
          <w:divBdr>
            <w:top w:val="none" w:sz="0" w:space="0" w:color="auto"/>
            <w:left w:val="none" w:sz="0" w:space="0" w:color="auto"/>
            <w:bottom w:val="none" w:sz="0" w:space="0" w:color="auto"/>
            <w:right w:val="none" w:sz="0" w:space="0" w:color="auto"/>
          </w:divBdr>
        </w:div>
        <w:div w:id="1272587940">
          <w:marLeft w:val="0"/>
          <w:marRight w:val="0"/>
          <w:marTop w:val="0"/>
          <w:marBottom w:val="0"/>
          <w:divBdr>
            <w:top w:val="none" w:sz="0" w:space="0" w:color="auto"/>
            <w:left w:val="none" w:sz="0" w:space="0" w:color="auto"/>
            <w:bottom w:val="none" w:sz="0" w:space="0" w:color="auto"/>
            <w:right w:val="none" w:sz="0" w:space="0" w:color="auto"/>
          </w:divBdr>
        </w:div>
        <w:div w:id="40325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am04\ff\shared\templates\Family%20Fund\Family%20Fund%20Group%20Word%20Template.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753BBD"/>
      </a:accent1>
      <a:accent2>
        <a:srgbClr val="E31C79"/>
      </a:accent2>
      <a:accent3>
        <a:srgbClr val="0083E0"/>
      </a:accent3>
      <a:accent4>
        <a:srgbClr val="40C1AC"/>
      </a:accent4>
      <a:accent5>
        <a:srgbClr val="6CC24A"/>
      </a:accent5>
      <a:accent6>
        <a:srgbClr val="FBE11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106CC067AE5B49B84B7F5455848773" ma:contentTypeVersion="5" ma:contentTypeDescription="Create a new document." ma:contentTypeScope="" ma:versionID="927d07e2fc60b6d87386fd38c4672374">
  <xsd:schema xmlns:xsd="http://www.w3.org/2001/XMLSchema" xmlns:xs="http://www.w3.org/2001/XMLSchema" xmlns:p="http://schemas.microsoft.com/office/2006/metadata/properties" xmlns:ns2="5e52bac5-e4e6-49fc-9499-d5cc789d4a56" targetNamespace="http://schemas.microsoft.com/office/2006/metadata/properties" ma:root="true" ma:fieldsID="b236a5d342dc0f7aa7e7409a13f93c49" ns2:_="">
    <xsd:import namespace="5e52bac5-e4e6-49fc-9499-d5cc789d4a56"/>
    <xsd:element name="properties">
      <xsd:complexType>
        <xsd:sequence>
          <xsd:element name="documentManagement">
            <xsd:complexType>
              <xsd:all>
                <xsd:element ref="ns2:Department"/>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bac5-e4e6-49fc-9499-d5cc789d4a56" elementFormDefault="qualified">
    <xsd:import namespace="http://schemas.microsoft.com/office/2006/documentManagement/types"/>
    <xsd:import namespace="http://schemas.microsoft.com/office/infopath/2007/PartnerControls"/>
    <xsd:element name="Department" ma:index="8" ma:displayName="Department" ma:format="Dropdown" ma:internalName="Department">
      <xsd:simpleType>
        <xsd:restriction base="dms:Choice">
          <xsd:enumeration value="Internal Assurance"/>
          <xsd:enumeration value="CEO"/>
          <xsd:enumeration value="Communications"/>
          <xsd:enumeration value="Finance"/>
          <xsd:enumeration value="FFBS"/>
          <xsd:enumeration value="Fundraising"/>
          <xsd:enumeration value="Grant delivery"/>
          <xsd:enumeration value="HR"/>
          <xsd:enumeration value="Partnerships, Public Affairs and family Outcomes"/>
          <xsd:enumeration value="Performance and Improvement"/>
          <xsd:enumeration value="Safeguarding and policy"/>
          <xsd:enumeration value="Service delivery"/>
          <xsd:enumeration value="ICT"/>
          <xsd:enumeration value="Grant Service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artment xmlns="5e52bac5-e4e6-49fc-9499-d5cc789d4a56">Fundraising</Depart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8A8B3-9E74-4542-9859-951B2C8B9F14}"/>
</file>

<file path=customXml/itemProps2.xml><?xml version="1.0" encoding="utf-8"?>
<ds:datastoreItem xmlns:ds="http://schemas.openxmlformats.org/officeDocument/2006/customXml" ds:itemID="{91DCF76B-ED2D-45DF-B4D2-619B0C2F63D2}">
  <ds:schemaRefs>
    <ds:schemaRef ds:uri="http://schemas.microsoft.com/office/2006/metadata/properties"/>
    <ds:schemaRef ds:uri="http://schemas.microsoft.com/office/infopath/2007/PartnerControls"/>
    <ds:schemaRef ds:uri="5424b944-fd89-489b-a059-f2cff067a035"/>
    <ds:schemaRef ds:uri="071b275b-cabc-4d73-a864-e7e37221bc6d"/>
  </ds:schemaRefs>
</ds:datastoreItem>
</file>

<file path=customXml/itemProps3.xml><?xml version="1.0" encoding="utf-8"?>
<ds:datastoreItem xmlns:ds="http://schemas.openxmlformats.org/officeDocument/2006/customXml" ds:itemID="{462467FD-D09F-450E-9B56-D78A3D814ECB}">
  <ds:schemaRefs>
    <ds:schemaRef ds:uri="http://schemas.microsoft.com/sharepoint/v3/contenttype/forms"/>
  </ds:schemaRefs>
</ds:datastoreItem>
</file>

<file path=customXml/itemProps4.xml><?xml version="1.0" encoding="utf-8"?>
<ds:datastoreItem xmlns:ds="http://schemas.openxmlformats.org/officeDocument/2006/customXml" ds:itemID="{5123ADC4-C165-5F47-96ED-A8F43F9C0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Family Fund Group Word Template</Template>
  <TotalTime>9</TotalTime>
  <Pages>5</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Giles</dc:creator>
  <cp:keywords/>
  <dc:description/>
  <cp:lastModifiedBy>Hazel Giles</cp:lastModifiedBy>
  <cp:revision>19</cp:revision>
  <dcterms:created xsi:type="dcterms:W3CDTF">2025-07-10T12:09:00Z</dcterms:created>
  <dcterms:modified xsi:type="dcterms:W3CDTF">2025-07-10T12:17:00Z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0x01010089106CC067AE5B49B84B7F5455848773</vt:lpwstr>
  </property>
  <property fmtid="{D5CDD505-2E9C-101B-9397-08002B2CF9AE}" pid="3" name="MediaServiceImageTags">
    <vt:lpwstr/>
  </property>
</Properties>
</file>